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ordinatnamreatabele"/>
        <w:tblpPr w:leftFromText="180" w:rightFromText="180" w:vertAnchor="text" w:tblpY="21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0"/>
        <w:gridCol w:w="2258"/>
        <w:gridCol w:w="1003"/>
        <w:gridCol w:w="490"/>
        <w:gridCol w:w="445"/>
        <w:gridCol w:w="12"/>
        <w:gridCol w:w="649"/>
        <w:gridCol w:w="44"/>
        <w:gridCol w:w="4378"/>
        <w:gridCol w:w="30"/>
        <w:gridCol w:w="746"/>
        <w:gridCol w:w="679"/>
        <w:gridCol w:w="7"/>
        <w:gridCol w:w="32"/>
        <w:gridCol w:w="2807"/>
      </w:tblGrid>
      <w:tr w:rsidR="00741382" w:rsidRPr="001D02EE" w:rsidTr="00685970">
        <w:trPr>
          <w:trHeight w:val="827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УГОСТИТЕЉСКОГ ОБЈЕКТА:____________________</w:t>
            </w:r>
            <w:r w:rsidR="00C04D88"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41382" w:rsidRPr="001D02EE" w:rsidTr="004339D5"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ИЗЈАВА</w:t>
            </w:r>
            <w:r w:rsidR="004A6156" w:rsidRPr="001D02EE">
              <w:rPr>
                <w:rStyle w:val="Referencafusnot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  <w:r w:rsidRPr="001D02E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 ИСПУЊЕНОСТИ</w:t>
            </w:r>
          </w:p>
          <w:p w:rsidR="00741382" w:rsidRPr="001D02EE" w:rsidRDefault="00741382" w:rsidP="00EB37AD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МИНИМАЛНО ТЕХНИЧКИХ УСЛОВА</w:t>
            </w:r>
          </w:p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ЗА УРЕЂЕЊЕ И ОПРЕМАЊЕ УГОСТИТЕЉСКИХ ОБЈЕКАТА ЗА СМЕШТАЈ У ДОМАЋОЈ РАДИНОСТИ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КУЋА</w:t>
            </w:r>
            <w:r w:rsidRPr="001D02EE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footnoteReference w:id="2"/>
            </w:r>
          </w:p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741382" w:rsidRPr="001D02EE" w:rsidRDefault="001D02EE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</w:tc>
      </w:tr>
      <w:tr w:rsidR="00741382" w:rsidRPr="001D02EE" w:rsidTr="00685970">
        <w:trPr>
          <w:trHeight w:val="1433"/>
        </w:trPr>
        <w:tc>
          <w:tcPr>
            <w:tcW w:w="98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extDirection w:val="btLr"/>
          </w:tcPr>
          <w:p w:rsidR="00741382" w:rsidRPr="001D02EE" w:rsidRDefault="00741382" w:rsidP="00EB37A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Попуњава угоститељ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textDirection w:val="btLr"/>
          </w:tcPr>
          <w:p w:rsidR="00741382" w:rsidRPr="001D02EE" w:rsidRDefault="00741382" w:rsidP="00EB37A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Попуњава контроло</w:t>
            </w:r>
            <w:r w:rsidR="006859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="006859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</w:t>
            </w: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Коментар</w:t>
            </w: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41382" w:rsidRPr="001D02EE" w:rsidTr="004339D5">
        <w:trPr>
          <w:trHeight w:val="708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 минимални технички услови</w:t>
            </w:r>
            <w:r w:rsidRPr="001D0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741382" w:rsidRPr="001D02EE" w:rsidTr="004339D5">
        <w:trPr>
          <w:trHeight w:val="388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741382" w:rsidRPr="001D02EE" w:rsidTr="00B43E4C">
        <w:trPr>
          <w:trHeight w:val="373"/>
        </w:trPr>
        <w:tc>
          <w:tcPr>
            <w:tcW w:w="5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1. </w:t>
            </w:r>
          </w:p>
          <w:p w:rsidR="00741382" w:rsidRPr="001D02EE" w:rsidRDefault="00741382" w:rsidP="00EB37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gridSpan w:val="7"/>
            <w:vMerge w:val="restart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82" w:rsidRPr="001D02EE" w:rsidRDefault="00741382" w:rsidP="00EB3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1D02E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снабдевање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текућом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пиће</w:t>
            </w:r>
            <w:r w:rsidRPr="001D02E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4408" w:type="dxa"/>
            <w:gridSpan w:val="2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pStyle w:val="Bezrazmaka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18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gridSpan w:val="7"/>
            <w:vMerge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gridSpan w:val="2"/>
          </w:tcPr>
          <w:p w:rsidR="00741382" w:rsidRPr="001D02EE" w:rsidRDefault="00741382" w:rsidP="00EB37AD">
            <w:pPr>
              <w:pStyle w:val="Bezrazmaka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505"/>
        </w:trPr>
        <w:tc>
          <w:tcPr>
            <w:tcW w:w="5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gridSpan w:val="7"/>
            <w:vMerge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gridSpan w:val="2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pStyle w:val="Bezrazmaka"/>
              <w:tabs>
                <w:tab w:val="left" w:pos="2325"/>
              </w:tabs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сопствених бунара 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64"/>
        </w:trPr>
        <w:tc>
          <w:tcPr>
            <w:tcW w:w="1414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Снабдевање електричном енергијом</w:t>
            </w:r>
          </w:p>
        </w:tc>
      </w:tr>
      <w:tr w:rsidR="00741382" w:rsidRPr="001D02EE" w:rsidTr="00B43E4C">
        <w:trPr>
          <w:trHeight w:val="576"/>
        </w:trPr>
        <w:tc>
          <w:tcPr>
            <w:tcW w:w="5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2.</w:t>
            </w:r>
          </w:p>
          <w:p w:rsidR="00741382" w:rsidRPr="001D02EE" w:rsidRDefault="00741382" w:rsidP="00EB37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gridSpan w:val="7"/>
            <w:vMerge w:val="restart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 путем:</w:t>
            </w:r>
          </w:p>
        </w:tc>
        <w:tc>
          <w:tcPr>
            <w:tcW w:w="4408" w:type="dxa"/>
            <w:gridSpan w:val="2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јавне електрична мрежа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40"/>
        </w:trPr>
        <w:tc>
          <w:tcPr>
            <w:tcW w:w="5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901" w:type="dxa"/>
            <w:gridSpan w:val="7"/>
            <w:vMerge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08" w:type="dxa"/>
            <w:gridSpan w:val="2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сопственог бешумног енергетског извора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41"/>
        </w:trPr>
        <w:tc>
          <w:tcPr>
            <w:tcW w:w="1414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Одлагање отпадака и одвођење отпадних вода</w:t>
            </w:r>
          </w:p>
        </w:tc>
      </w:tr>
      <w:tr w:rsidR="00741382" w:rsidRPr="001D02EE" w:rsidTr="00B43E4C">
        <w:trPr>
          <w:trHeight w:val="708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угоститељском објекту обезбеђено је одлагање чврстих отпадних материја у </w:t>
            </w:r>
            <w:r w:rsidRPr="001D02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05"/>
        </w:trPr>
        <w:tc>
          <w:tcPr>
            <w:tcW w:w="562" w:type="dxa"/>
            <w:gridSpan w:val="2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309" w:type="dxa"/>
            <w:gridSpan w:val="9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1D02E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561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857" w:type="dxa"/>
            <w:gridSpan w:val="6"/>
            <w:vMerge w:val="restart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82" w:rsidRPr="001D02EE" w:rsidRDefault="00741382" w:rsidP="00EB3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одвођење отпадних вода преко: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 мреже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41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  <w:gridSpan w:val="6"/>
            <w:vMerge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52" w:type="dxa"/>
            <w:gridSpan w:val="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38"/>
        </w:trPr>
        <w:tc>
          <w:tcPr>
            <w:tcW w:w="5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  <w:gridSpan w:val="6"/>
            <w:vMerge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52" w:type="dxa"/>
            <w:gridSpan w:val="3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38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741382" w:rsidRPr="001D02EE" w:rsidTr="00B43E4C">
        <w:trPr>
          <w:trHeight w:val="726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pStyle w:val="Bezrazmaka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pStyle w:val="Bezrazmaka"/>
              <w:spacing w:before="120" w:after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 w:rsidRPr="001D02EE">
              <w:rPr>
                <w:rStyle w:val="Referencafusnot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3"/>
            </w:r>
            <w:r w:rsidRPr="001D02E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725"/>
        </w:trPr>
        <w:tc>
          <w:tcPr>
            <w:tcW w:w="5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pStyle w:val="Bezrazmaka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9309" w:type="dxa"/>
            <w:gridSpan w:val="9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pStyle w:val="Bezrazmaka"/>
              <w:spacing w:before="120" w:after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</w:t>
            </w:r>
            <w:r w:rsidRPr="001D02E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1D02E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</w:t>
            </w:r>
            <w:r w:rsidRPr="001D02E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78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741382" w:rsidRPr="001D02EE" w:rsidTr="00B43E4C">
        <w:trPr>
          <w:trHeight w:val="517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је прикључен на јавну телефонску мрежу</w:t>
            </w:r>
            <w:r w:rsidRPr="001D02EE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4"/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775"/>
        </w:trPr>
        <w:tc>
          <w:tcPr>
            <w:tcW w:w="5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E5E3B" w:rsidRPr="001D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9" w:type="dxa"/>
            <w:gridSpan w:val="9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гостима (фиксни или мобилни телефон).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63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Прилаз до улаза </w:t>
            </w:r>
          </w:p>
        </w:tc>
      </w:tr>
      <w:tr w:rsidR="00741382" w:rsidRPr="001D02EE" w:rsidTr="00B43E4C">
        <w:trPr>
          <w:trHeight w:val="165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има посебно уређен прилаз до улаза за госте.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65"/>
        </w:trPr>
        <w:tc>
          <w:tcPr>
            <w:tcW w:w="5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9309" w:type="dxa"/>
            <w:gridSpan w:val="9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Прилази до улаза, улаз у угоститељски објекат и назив угоститељског објекта осветљени су у време рада објекта ноћ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у.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63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Осветљење просторија</w:t>
            </w:r>
          </w:p>
        </w:tc>
      </w:tr>
      <w:tr w:rsidR="00741382" w:rsidRPr="001D02EE" w:rsidTr="00B43E4C">
        <w:trPr>
          <w:trHeight w:val="539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pStyle w:val="Bezrazmaka"/>
              <w:spacing w:before="120" w:after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12.</w:t>
            </w: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pStyle w:val="Bezrazmaka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 угоститељског објекта имају осветљење.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65"/>
        </w:trPr>
        <w:tc>
          <w:tcPr>
            <w:tcW w:w="5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pStyle w:val="Bezrazmaka"/>
              <w:spacing w:before="120" w:after="120"/>
              <w:jc w:val="righ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13.</w:t>
            </w:r>
          </w:p>
          <w:p w:rsidR="00741382" w:rsidRPr="001D02EE" w:rsidRDefault="00741382" w:rsidP="00EB37AD">
            <w:pPr>
              <w:pStyle w:val="Bezrazmaka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309" w:type="dxa"/>
            <w:gridSpan w:val="9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pStyle w:val="Bezrazmaka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просторије, односно простори у којима се крећу или задржавају гости ноћу су осветљени потпуно или оријентационом светлом.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32"/>
        </w:trPr>
        <w:tc>
          <w:tcPr>
            <w:tcW w:w="1414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741382" w:rsidRPr="001D02EE" w:rsidTr="00B43E4C">
        <w:trPr>
          <w:trHeight w:val="643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 се одржавају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чистом,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570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51" w:type="dxa"/>
            <w:gridSpan w:val="3"/>
            <w:vMerge w:val="restart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опремљен је и уређен на начин којим се омогућава:</w:t>
            </w:r>
          </w:p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58" w:type="dxa"/>
            <w:gridSpan w:val="6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42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1" w:type="dxa"/>
            <w:gridSpan w:val="3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8" w:type="dxa"/>
            <w:gridSpan w:val="6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несметано и сигурно кретање и боравак гостију и запосленог особља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68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1" w:type="dxa"/>
            <w:gridSpan w:val="3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8" w:type="dxa"/>
            <w:gridSpan w:val="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несметан пренос ствари.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65"/>
        </w:trPr>
        <w:tc>
          <w:tcPr>
            <w:tcW w:w="562" w:type="dxa"/>
            <w:gridSpan w:val="2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9" w:type="dxa"/>
            <w:gridSpan w:val="9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димензионисан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уређен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834"/>
        </w:trPr>
        <w:tc>
          <w:tcPr>
            <w:tcW w:w="562" w:type="dxa"/>
            <w:gridSpan w:val="2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9309" w:type="dxa"/>
            <w:gridSpan w:val="9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особе са инвалидит</w:t>
            </w:r>
            <w:r w:rsidR="00C05C79"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ет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ом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означена су одговарајућим ознакама.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65"/>
        </w:trPr>
        <w:tc>
          <w:tcPr>
            <w:tcW w:w="562" w:type="dxa"/>
            <w:gridSpan w:val="2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9309" w:type="dxa"/>
            <w:gridSpan w:val="9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Просторије</w:t>
            </w:r>
            <w:r w:rsidRPr="001D02EE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5"/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1D02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 и проветрене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редовно се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чисте и спремају.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018"/>
        </w:trPr>
        <w:tc>
          <w:tcPr>
            <w:tcW w:w="562" w:type="dxa"/>
            <w:gridSpan w:val="2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309" w:type="dxa"/>
            <w:gridSpan w:val="9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оризонталн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вертикалн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комуникациј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ама: </w:t>
            </w:r>
            <w:r w:rsidRPr="001D02E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  <w:r w:rsidRPr="001D02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839"/>
        </w:trPr>
        <w:tc>
          <w:tcPr>
            <w:tcW w:w="562" w:type="dxa"/>
            <w:gridSpan w:val="2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9309" w:type="dxa"/>
            <w:gridSpan w:val="9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Подови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који су намењени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839"/>
        </w:trPr>
        <w:tc>
          <w:tcPr>
            <w:tcW w:w="5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9309" w:type="dxa"/>
            <w:gridSpan w:val="9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Угоститељски објекат за смештај са више од пет нивоа има лифт на сваком нивоу који користе гости. </w:t>
            </w:r>
            <w:r w:rsidRPr="001D02EE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482"/>
        </w:trPr>
        <w:tc>
          <w:tcPr>
            <w:tcW w:w="1414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Посебни услови за угоститељске објекте за смештај у домаћој радиности</w:t>
            </w:r>
          </w:p>
        </w:tc>
      </w:tr>
      <w:tr w:rsidR="00741382" w:rsidRPr="001D02EE" w:rsidTr="00B43E4C">
        <w:trPr>
          <w:trHeight w:val="1412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9309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41382" w:rsidRPr="001D02EE" w:rsidRDefault="00741382" w:rsidP="00EB37AD">
            <w:pPr>
              <w:pStyle w:val="Normal1"/>
              <w:spacing w:before="120" w:beforeAutospacing="0" w:after="12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02EE">
              <w:rPr>
                <w:rFonts w:ascii="Times New Roman" w:hAnsi="Times New Roman" w:cs="Times New Roman"/>
                <w:sz w:val="24"/>
                <w:szCs w:val="24"/>
              </w:rPr>
              <w:t>Угоститељски</w:t>
            </w:r>
            <w:proofErr w:type="spellEnd"/>
            <w:r w:rsidRPr="001D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EE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1D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смештај у </w:t>
            </w:r>
            <w:r w:rsidRPr="001D02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домаћој радиности</w:t>
            </w:r>
            <w:r w:rsidRPr="001D02E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Pr="001D02E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у којима се пружају услуге припремања и услуживања хране и пића гостима смештеним у објекту домаће радиности,</w:t>
            </w:r>
            <w:r w:rsidRPr="001D02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2EE"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proofErr w:type="spellEnd"/>
            <w:r w:rsidRPr="001D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кухињу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одговара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потребама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понуде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асортиману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јела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пића и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напитака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броју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конзумних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места</w:t>
            </w:r>
            <w:proofErr w:type="spellEnd"/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као и 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обезбеђену просторију односно простор за услуживање.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41382" w:rsidRPr="001D02EE" w:rsidTr="004339D5">
        <w:trPr>
          <w:trHeight w:val="416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Кухиња за самосталну припрему хране и простор за ручавање</w:t>
            </w:r>
          </w:p>
        </w:tc>
      </w:tr>
      <w:tr w:rsidR="00741382" w:rsidRPr="001D02EE" w:rsidTr="00B43E4C">
        <w:trPr>
          <w:trHeight w:val="396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23.</w:t>
            </w: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gridSpan w:val="4"/>
            <w:vMerge w:val="restart"/>
            <w:tcBorders>
              <w:top w:val="single" w:sz="4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Припремање хране, пића и напитака у угоститељском објекту врсте 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кућа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гост може вршити самостално, 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уколико 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кућа има </w:t>
            </w:r>
            <w:r w:rsidRPr="001D02E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просторију или део просторије за припремање хране и ручавањ</w:t>
            </w:r>
            <w:r w:rsidRPr="001D02EE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 xml:space="preserve">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опремљена са: </w:t>
            </w: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113" w:type="dxa"/>
            <w:gridSpan w:val="5"/>
            <w:tcBorders>
              <w:top w:val="single" w:sz="4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судопером са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текућом топлом и хладном водом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5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gridSpan w:val="4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13" w:type="dxa"/>
            <w:gridSpan w:val="5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расхладним уређајем за чување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хране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пића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55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gridSpan w:val="4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13" w:type="dxa"/>
            <w:gridSpan w:val="5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термичким уређајем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кување са најмање две плоче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63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gridSpan w:val="4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13" w:type="dxa"/>
            <w:gridSpan w:val="5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кухињским елементима са посебним одељцима и полицама за одлагање намирница, посуђа и прибора за припремање, сервисирање и конзумирање хране, пића и напитака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09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gridSpan w:val="4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13" w:type="dxa"/>
            <w:gridSpan w:val="5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посуђем за припремање хране, пића и напитака,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прибором за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конзумирање хране, пића и напитак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према броју лежаја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3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gridSpan w:val="4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13" w:type="dxa"/>
            <w:gridSpan w:val="5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прибором за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прање и брисање посуђа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4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gridSpan w:val="4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13" w:type="dxa"/>
            <w:gridSpan w:val="5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хигијенском посудом за отпатке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56"/>
        </w:trPr>
        <w:tc>
          <w:tcPr>
            <w:tcW w:w="5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gridSpan w:val="4"/>
            <w:vMerge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13" w:type="dxa"/>
            <w:gridSpan w:val="5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трпезаријским столом и столицама према броју лежаја, столњаком или појединачним подметачима, папирним или платненим салветама.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416"/>
        </w:trPr>
        <w:tc>
          <w:tcPr>
            <w:tcW w:w="1414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Просторија односно простор за пријем и краткорочно складиштење/ чување хране</w:t>
            </w:r>
          </w:p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(***ред. бр. 2</w:t>
            </w:r>
            <w:r w:rsidRPr="001D0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4</w:t>
            </w:r>
            <w:r w:rsidRPr="001D02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,25. и 2</w:t>
            </w:r>
            <w:r w:rsidRPr="001D02E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D02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попуња</w:t>
            </w:r>
            <w:r w:rsidR="000C56EB" w:rsidRPr="001D02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 угоститељ који услужује храну</w:t>
            </w:r>
            <w:r w:rsidRPr="001D02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другом месту припремљену)</w:t>
            </w:r>
          </w:p>
        </w:tc>
      </w:tr>
      <w:tr w:rsidR="00741382" w:rsidRPr="001D02EE" w:rsidTr="00B43E4C">
        <w:trPr>
          <w:trHeight w:val="416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1382" w:rsidRPr="001D02EE" w:rsidRDefault="00741382" w:rsidP="00EB3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Угоститељски објекти домаће радиности у којима се врши услуживање хране и пића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припремљених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 другом месту,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имају просторију односно простор за пријем и краткорочно складиштење хране.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41382" w:rsidRPr="001D02EE" w:rsidTr="00B43E4C">
        <w:trPr>
          <w:trHeight w:val="474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25.</w:t>
            </w:r>
          </w:p>
        </w:tc>
        <w:tc>
          <w:tcPr>
            <w:tcW w:w="4208" w:type="dxa"/>
            <w:gridSpan w:val="5"/>
            <w:vMerge w:val="restart"/>
          </w:tcPr>
          <w:p w:rsidR="00741382" w:rsidRPr="001D02EE" w:rsidRDefault="00741382" w:rsidP="0044112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Просторија</w:t>
            </w:r>
            <w:r w:rsidRPr="001D02EE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7"/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односно простор за пријем и краткорочно чување хране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угоститељском објекту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домаће радиности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којем се услужује храна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другом месту припремљена</w:t>
            </w:r>
            <w:r w:rsidR="007734C1"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мора да и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ма:</w:t>
            </w:r>
          </w:p>
        </w:tc>
        <w:tc>
          <w:tcPr>
            <w:tcW w:w="5101" w:type="dxa"/>
            <w:gridSpan w:val="4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радне површине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589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208" w:type="dxa"/>
            <w:gridSpan w:val="5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  <w:gridSpan w:val="4"/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термичке уређаје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3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208" w:type="dxa"/>
            <w:gridSpan w:val="5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  <w:gridSpan w:val="4"/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расхладне уређаје за чување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208" w:type="dxa"/>
            <w:gridSpan w:val="5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  <w:gridSpan w:val="4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 за мерење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5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208" w:type="dxa"/>
            <w:gridSpan w:val="5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  <w:gridSpan w:val="4"/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полице или ормаре за смештај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ресторанско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посуђ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и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и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96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208" w:type="dxa"/>
            <w:gridSpan w:val="5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  <w:gridSpan w:val="4"/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једноделну судоперу с текућом топлом и хладном водом за прање посуђа или машину за прање посуђа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9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208" w:type="dxa"/>
            <w:gridSpan w:val="5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  <w:gridSpan w:val="4"/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довољан број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их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посуда за отпатке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93"/>
        </w:trPr>
        <w:tc>
          <w:tcPr>
            <w:tcW w:w="5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26.</w:t>
            </w:r>
          </w:p>
        </w:tc>
        <w:tc>
          <w:tcPr>
            <w:tcW w:w="9309" w:type="dxa"/>
            <w:gridSpan w:val="9"/>
            <w:tcBorders>
              <w:bottom w:val="single" w:sz="12" w:space="0" w:color="auto"/>
            </w:tcBorders>
          </w:tcPr>
          <w:p w:rsidR="00741382" w:rsidRPr="001D02EE" w:rsidRDefault="00741382" w:rsidP="004411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Просторија за пријем и краткорочно чување хране,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односно просторија у оквиру које се налази простор за пријем и краткорочно чување хране, има природно или механичко проветравање са могућношћу измене ваздуха.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670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Уређење и опремање посебног објекта за пружање услуга хране и пића </w:t>
            </w:r>
          </w:p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</w:t>
            </w:r>
            <w:r w:rsidRPr="001D02EE">
              <w:rPr>
                <w:rFonts w:ascii="Times New Roman" w:hAnsi="Times New Roman" w:cs="Times New Roman"/>
                <w:i/>
                <w:sz w:val="24"/>
                <w:szCs w:val="24"/>
              </w:rPr>
              <w:t>***</w:t>
            </w:r>
            <w:r w:rsidRPr="001D0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попуњава угоститељ уколико пружа услуге изван угоститељског објекта)</w:t>
            </w:r>
          </w:p>
        </w:tc>
      </w:tr>
      <w:tr w:rsidR="00741382" w:rsidRPr="001D02EE" w:rsidTr="00B43E4C">
        <w:trPr>
          <w:trHeight w:val="1047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27.</w:t>
            </w: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</w:tcPr>
          <w:p w:rsidR="00B62008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Посебни објекат у којем се пружају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услуге припремања и услуживања хране, пића и напитака гостима угоститељског објекта домаће радиности, 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налази се у непосредној близини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угоститељског објекта домаће радиности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41382" w:rsidRPr="001D02EE" w:rsidTr="00B43E4C">
        <w:trPr>
          <w:trHeight w:val="1047"/>
        </w:trPr>
        <w:tc>
          <w:tcPr>
            <w:tcW w:w="562" w:type="dxa"/>
            <w:gridSpan w:val="2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</w:t>
            </w: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309" w:type="dxa"/>
            <w:gridSpan w:val="9"/>
          </w:tcPr>
          <w:p w:rsidR="0066021F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Посебни објекат из претходне тачке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27.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има најмање један тоалет за госте у непосредној близини просторије односно простора за услуживање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хране и пића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и то заједнички за жене и мушкарце, који се састоји од једне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кабине.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41382" w:rsidRPr="001D02EE" w:rsidTr="00B43E4C">
        <w:trPr>
          <w:trHeight w:val="561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29.</w:t>
            </w: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 w:val="restart"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кабина тоалета за госте у посебном 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објекту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има:</w:t>
            </w:r>
          </w:p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8"/>
            <w:shd w:val="clear" w:color="auto" w:fill="auto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41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вешалицу за одећу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42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направу за закључавање врата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75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 у тоалету за мушкарце, а у тоалету за жене хигијенску посуду за отпатке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са поклопцем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4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оалетни папир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61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25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</w:t>
            </w:r>
          </w:p>
        </w:tc>
        <w:tc>
          <w:tcPr>
            <w:tcW w:w="2258" w:type="dxa"/>
            <w:vMerge w:val="restart"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редпростор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оалет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госте у посебном 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објекту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има:</w:t>
            </w: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умиваоник са текућом топлом и хладном водом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5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огледало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1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течни сапун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58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12"/>
        </w:trPr>
        <w:tc>
          <w:tcPr>
            <w:tcW w:w="5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држач папирног убруса и папирни убрус или апарат за сушење руку 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12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Рецепција </w:t>
            </w:r>
          </w:p>
        </w:tc>
      </w:tr>
      <w:tr w:rsidR="00EB37AD" w:rsidRPr="001D02EE" w:rsidTr="00B43E4C">
        <w:trPr>
          <w:trHeight w:val="84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B37AD" w:rsidRPr="001D02EE" w:rsidRDefault="00EB37AD" w:rsidP="00EB37AD">
            <w:pPr>
              <w:spacing w:before="120" w:after="12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331.</w:t>
            </w:r>
          </w:p>
        </w:tc>
        <w:tc>
          <w:tcPr>
            <w:tcW w:w="3271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EB37AD" w:rsidRPr="00EB37AD" w:rsidRDefault="00EB37AD" w:rsidP="00EB37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Угоститељски објекат за смештај врсте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кућа 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018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EB37AD" w:rsidRPr="00F47D49" w:rsidRDefault="00EB37AD" w:rsidP="00EB37A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посебан простор или део простора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пријем гостију – рецепцију, са рецепцијским пултом за рецепционера и простором за госте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B37AD" w:rsidRPr="001D02EE" w:rsidRDefault="00EB37AD" w:rsidP="00EB37AD">
            <w:pPr>
              <w:spacing w:before="120" w:after="12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gridSpan w:val="3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EB37AD" w:rsidRPr="001D02EE" w:rsidRDefault="00EB37AD" w:rsidP="00EB37AD">
            <w:pPr>
              <w:spacing w:before="120" w:after="12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7" w:type="dxa"/>
            <w:tcBorders>
              <w:top w:val="single" w:sz="12" w:space="0" w:color="auto"/>
              <w:right w:val="single" w:sz="12" w:space="0" w:color="auto"/>
            </w:tcBorders>
          </w:tcPr>
          <w:p w:rsidR="00EB37AD" w:rsidRPr="001D02EE" w:rsidRDefault="00EB37AD" w:rsidP="00EB37AD">
            <w:pPr>
              <w:spacing w:before="120" w:after="12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7AD" w:rsidRPr="001D02EE" w:rsidTr="00B43E4C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37AD" w:rsidRPr="001D02EE" w:rsidRDefault="00EB37AD" w:rsidP="00EB37AD">
            <w:pPr>
              <w:spacing w:before="120" w:after="12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1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B37AD" w:rsidRPr="001D02EE" w:rsidRDefault="00EB37AD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B37AD" w:rsidRPr="001D02EE" w:rsidRDefault="00EB37AD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7D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обезбеђену особу за пријем гостију</w:t>
            </w:r>
            <w:r w:rsidRPr="000B1F2C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sr-Cyrl-CS"/>
              </w:rPr>
              <w:footnoteReference w:id="8"/>
            </w:r>
          </w:p>
        </w:tc>
        <w:tc>
          <w:tcPr>
            <w:tcW w:w="776" w:type="dxa"/>
            <w:gridSpan w:val="2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EB37AD" w:rsidRPr="001D02EE" w:rsidRDefault="00EB37AD" w:rsidP="00EB37AD">
            <w:pPr>
              <w:spacing w:before="120" w:after="12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EB37AD" w:rsidRPr="001D02EE" w:rsidRDefault="00EB37AD" w:rsidP="00EB37AD">
            <w:pPr>
              <w:spacing w:before="120" w:after="12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7" w:type="dxa"/>
            <w:tcBorders>
              <w:bottom w:val="single" w:sz="12" w:space="0" w:color="auto"/>
              <w:right w:val="single" w:sz="12" w:space="0" w:color="auto"/>
            </w:tcBorders>
          </w:tcPr>
          <w:p w:rsidR="00EB37AD" w:rsidRPr="001D02EE" w:rsidRDefault="00EB37AD" w:rsidP="00EB37AD">
            <w:pPr>
              <w:spacing w:before="120" w:after="12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1382" w:rsidRPr="001D02EE" w:rsidTr="004339D5">
        <w:trPr>
          <w:trHeight w:val="398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741382" w:rsidRPr="001D02EE" w:rsidRDefault="00741382" w:rsidP="00EB37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Соба са купатилом</w:t>
            </w:r>
          </w:p>
        </w:tc>
      </w:tr>
      <w:tr w:rsidR="00741382" w:rsidRPr="001D02EE" w:rsidTr="00B43E4C">
        <w:trPr>
          <w:trHeight w:val="216"/>
        </w:trPr>
        <w:tc>
          <w:tcPr>
            <w:tcW w:w="5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7E4ED8" w:rsidRPr="001D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угоститељском објекту за смештај врсте кућа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има: </w:t>
            </w: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  <w:r w:rsidRPr="001D02EE">
              <w:rPr>
                <w:rStyle w:val="Referencafusnot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9"/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једну особу 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5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5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5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4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669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78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1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собни сто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столицу по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4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5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10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 w:val="restart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Купатило у саставу собе има:</w:t>
            </w: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обезбеђену природну или вештачку вентилацију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7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лежећу или туш каду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8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умиваоник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1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3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5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испирањем текућом водом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41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3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2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корпу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5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вешалицу за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одлагање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одећ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9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61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2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два пешкира по особи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0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чашу у хигијенској фолији по особи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сапун по особи или течни сапун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00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Соба </w:t>
            </w:r>
            <w:r w:rsidRPr="001D02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без купатила</w:t>
            </w:r>
          </w:p>
        </w:tc>
      </w:tr>
      <w:tr w:rsidR="00741382" w:rsidRPr="001D02EE" w:rsidTr="00B43E4C">
        <w:trPr>
          <w:trHeight w:val="111"/>
        </w:trPr>
        <w:tc>
          <w:tcPr>
            <w:tcW w:w="5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Соба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без купатила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угоститељском објекту за смештај у домаћој радиности</w:t>
            </w:r>
            <w:r w:rsidR="005A0615" w:rsidRPr="001D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има: </w:t>
            </w:r>
          </w:p>
          <w:p w:rsidR="00741382" w:rsidRPr="001D02EE" w:rsidRDefault="00741382" w:rsidP="00EB37AD">
            <w:pPr>
              <w:spacing w:before="120" w:after="12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лежај</w:t>
            </w:r>
            <w:r w:rsidR="005A0615" w:rsidRPr="001D02EE">
              <w:rPr>
                <w:rStyle w:val="Referencafusnot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10"/>
            </w:r>
            <w:r w:rsidR="005A0615"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минималних димензија 90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једну особу 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8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4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4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8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2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0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40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собни сто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1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столицу по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42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3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3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најмање два пешкира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0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чашу у хигијенској фолији по особи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1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сапун по особи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</w:tcPr>
          <w:p w:rsidR="009B7A48" w:rsidRPr="001D02EE" w:rsidRDefault="009B7A48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2258" w:type="dxa"/>
            <w:vMerge w:val="restart"/>
            <w:vAlign w:val="center"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Соба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без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купатил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 која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има умиваоник са текућом топлом и хладном водом,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угоститељском објекту за смештај у домаћој радиности,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лежај</w:t>
            </w:r>
            <w:r w:rsidR="005A0615" w:rsidRPr="001D02EE">
              <w:rPr>
                <w:rStyle w:val="Referencafusnot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1"/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једну особу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3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7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5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1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9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1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7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4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собни сто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0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столицу по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8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4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2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полиц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тоалетни прибор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8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простирк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испред умиваоника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0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најмање два пешкира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држач сапуна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3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сапун по особи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3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1" w:type="dxa"/>
            <w:gridSpan w:val="8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чаш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хигијенској фолији по особи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30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Заједничко купатило </w:t>
            </w:r>
          </w:p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(***попуњава угоститељ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уколико 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  <w:t>угоститељски објекат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за смештај врсте кућа 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  <w:t xml:space="preserve">има 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соб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  <w:t>е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без купатила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  <w:t>)</w:t>
            </w:r>
          </w:p>
        </w:tc>
      </w:tr>
      <w:tr w:rsidR="00741382" w:rsidRPr="001D02EE" w:rsidTr="00B43E4C">
        <w:trPr>
          <w:trHeight w:val="750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36.</w:t>
            </w: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угоститељском објекту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смештај врсте кућа који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има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 купатила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обезбеђено је заједничко купатило.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46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</w:tcPr>
          <w:p w:rsidR="00741382" w:rsidRPr="001D02EE" w:rsidRDefault="00DE5E3B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58" w:type="dxa"/>
            <w:vMerge w:val="restart"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Број заједничких купатила је сразмеран броју лежајева у собама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 купатила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то:</w:t>
            </w:r>
          </w:p>
          <w:p w:rsidR="00741382" w:rsidRPr="001D02EE" w:rsidRDefault="00741382" w:rsidP="00EB37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до десет лежајева једно заједничко купатило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5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до 20 лежајева најмање два заједничка купатила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762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 сваких даљих започетих десет лежајева још једно заједничко купатило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56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</w:tcPr>
          <w:p w:rsidR="00741382" w:rsidRPr="001D02EE" w:rsidRDefault="00DE5E3B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1D0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382" w:rsidRPr="001D02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 w:val="restart"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Заједничко купатило има:</w:t>
            </w: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обезбеђену природну или вештачку вентилацију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лежећу или туш каду са заштитом од прскања воде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умиваоник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  <w:t xml:space="preserve">(*** не мора да има 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ако је обезбеђен посебан заједнички тоалет, односно заједничка 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кабина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3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43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1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8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шољу са даском за седење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  <w:t xml:space="preserve">(*** не мора да има 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ако је обезбеђен посебан заједнички тоалет, односно заједничка 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кабина</w:t>
            </w:r>
            <w:r w:rsidRPr="001D02EE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  <w:t>)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60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држаче сапуна и пешкира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4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0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корпу</w:t>
            </w:r>
            <w:r w:rsidRPr="001D02EE">
              <w:rPr>
                <w:rFonts w:ascii="Times New Roman" w:eastAsia="Calibri" w:hAnsi="Times New Roman" w:cs="Times New Roman"/>
                <w:color w:val="FF6600"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отпатке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вешалицу за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одлагање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одећ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1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шоље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15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Заједнички тоалет, односно заједничка </w:t>
            </w:r>
            <w:r w:rsidRPr="001D0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кабина</w:t>
            </w:r>
          </w:p>
        </w:tc>
      </w:tr>
      <w:tr w:rsidR="00741382" w:rsidRPr="001D02EE" w:rsidTr="00B43E4C">
        <w:trPr>
          <w:trHeight w:val="793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DE5E3B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D0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1382"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Број заједничких тоалета односно заједничких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кабина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одговара броју заједничких купатила. 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55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</w:tcPr>
          <w:p w:rsidR="00741382" w:rsidRPr="001D02EE" w:rsidRDefault="00DE5E3B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41382"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 w:val="restart"/>
          </w:tcPr>
          <w:p w:rsidR="00741382" w:rsidRPr="001D02EE" w:rsidRDefault="00741382" w:rsidP="00EB37AD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Заједнички тоалет и заједничка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кабина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имају:</w:t>
            </w:r>
          </w:p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обезбеђену природну или вештачку вентилацију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1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шољ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са даском за седење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8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умиваоник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7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12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1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држаче сапуна и пешкира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85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корпу</w:t>
            </w:r>
            <w:r w:rsidRPr="001D02EE">
              <w:rPr>
                <w:rFonts w:ascii="Times New Roman" w:eastAsia="Calibri" w:hAnsi="Times New Roman" w:cs="Times New Roman"/>
                <w:color w:val="FF6600"/>
                <w:sz w:val="24"/>
                <w:szCs w:val="24"/>
                <w:lang w:val="sr-Cyrl-CS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отпатке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201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вешалицу за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одлагање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одећ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9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51" w:type="dxa"/>
            <w:gridSpan w:val="8"/>
          </w:tcPr>
          <w:p w:rsidR="00741382" w:rsidRPr="001D02EE" w:rsidRDefault="00741382" w:rsidP="00EB37AD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шоље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647"/>
        </w:trPr>
        <w:tc>
          <w:tcPr>
            <w:tcW w:w="562" w:type="dxa"/>
            <w:gridSpan w:val="2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5E3B" w:rsidRPr="001D0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9" w:type="dxa"/>
            <w:gridSpan w:val="9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Собе 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 угоститељским објектима за смештај у домаћој радиности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редовно се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647"/>
        </w:trPr>
        <w:tc>
          <w:tcPr>
            <w:tcW w:w="562" w:type="dxa"/>
            <w:gridSpan w:val="2"/>
            <w:tcBorders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5E3B" w:rsidRPr="001D0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9" w:type="dxa"/>
            <w:gridSpan w:val="9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 соби 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угоститељског објекта за смештај у домаћој радиности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постељина се мења најмање сваки седми дан, пешкири најмање сваки трећи дан, као и после сваке промене госта.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647"/>
        </w:trPr>
        <w:tc>
          <w:tcPr>
            <w:tcW w:w="5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5E3B" w:rsidRPr="001D0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9" w:type="dxa"/>
            <w:gridSpan w:val="9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Купатила </w:t>
            </w:r>
            <w:r w:rsidRPr="001D02E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угоститељског објекта за смештај у домаћој радиности редовно се чисте и дезинфикују.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4339D5">
        <w:trPr>
          <w:trHeight w:val="315"/>
        </w:trPr>
        <w:tc>
          <w:tcPr>
            <w:tcW w:w="141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41382" w:rsidRPr="001D02EE" w:rsidRDefault="00741382" w:rsidP="00EB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Помоћне просторије </w:t>
            </w:r>
            <w:r w:rsidRPr="001D02EE">
              <w:rPr>
                <w:rStyle w:val="Referencafusnote"/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footnoteReference w:id="12"/>
            </w:r>
            <w:r w:rsidRPr="001D02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сервисно техничке просторије </w:t>
            </w:r>
            <w:r w:rsidRPr="001D02EE">
              <w:rPr>
                <w:rStyle w:val="Referencafusnot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3"/>
            </w:r>
            <w:r w:rsidRPr="001D02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и магацини</w:t>
            </w:r>
          </w:p>
        </w:tc>
      </w:tr>
      <w:tr w:rsidR="00741382" w:rsidRPr="001D02EE" w:rsidTr="00B43E4C">
        <w:trPr>
          <w:trHeight w:val="1740"/>
        </w:trPr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5E3B" w:rsidRPr="001D0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9" w:type="dxa"/>
            <w:gridSpan w:val="9"/>
            <w:tcBorders>
              <w:top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домаће радиности у којем лице које пружа услуге, односно радно ангажовани код лица које пружа услуге, станује у истом објекту и у оквиру просторија за становање има обезбеђене просторије за своје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санитарне, хигијенске и друге потребе,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не мора имати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посебне помоћне просторије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које служе за санитарне, хигијенске и друге</w:t>
            </w:r>
            <w:r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потребе запосленог особља.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647"/>
        </w:trPr>
        <w:tc>
          <w:tcPr>
            <w:tcW w:w="562" w:type="dxa"/>
            <w:gridSpan w:val="2"/>
            <w:tcBorders>
              <w:left w:val="single" w:sz="12" w:space="0" w:color="auto"/>
            </w:tcBorders>
          </w:tcPr>
          <w:p w:rsidR="00741382" w:rsidRPr="001D02EE" w:rsidRDefault="00DE5E3B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741382"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9" w:type="dxa"/>
            <w:gridSpan w:val="9"/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домаће радиности има сервисно-техничке просторе, а уместо магацина може имати оставу за складиштење хране, пића и предмета опште употребе. </w:t>
            </w:r>
          </w:p>
        </w:tc>
        <w:tc>
          <w:tcPr>
            <w:tcW w:w="746" w:type="dxa"/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82" w:rsidRPr="001D02EE" w:rsidTr="00B43E4C">
        <w:trPr>
          <w:trHeight w:val="647"/>
        </w:trPr>
        <w:tc>
          <w:tcPr>
            <w:tcW w:w="5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1382" w:rsidRPr="001D02EE" w:rsidRDefault="00DE5E3B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2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41382" w:rsidRPr="001D0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9" w:type="dxa"/>
            <w:gridSpan w:val="9"/>
            <w:tcBorders>
              <w:bottom w:val="single" w:sz="12" w:space="0" w:color="auto"/>
            </w:tcBorders>
          </w:tcPr>
          <w:p w:rsidR="00741382" w:rsidRPr="001D02EE" w:rsidRDefault="00741382" w:rsidP="00EB37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Остава</w:t>
            </w:r>
            <w:r w:rsidRPr="001D02E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је организована у зависности од врсте и количине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хране, пића и 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опште употребе кој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 складишт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њој и опремљена</w:t>
            </w:r>
            <w:r w:rsidRPr="001D02EE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одговарајућим полицама</w:t>
            </w:r>
            <w:r w:rsidRPr="001D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GB"/>
              </w:rPr>
              <w:t>.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1382" w:rsidRPr="001D02EE" w:rsidRDefault="00741382" w:rsidP="00EB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0D9" w:rsidRPr="000472CE" w:rsidRDefault="003630D9" w:rsidP="0030539A">
      <w:pPr>
        <w:rPr>
          <w:rFonts w:ascii="Times New Roman" w:hAnsi="Times New Roman"/>
        </w:rPr>
      </w:pPr>
    </w:p>
    <w:p w:rsidR="003630D9" w:rsidRPr="003630D9" w:rsidRDefault="003630D9" w:rsidP="0030539A">
      <w:pPr>
        <w:rPr>
          <w:rFonts w:ascii="Times New Roman" w:hAnsi="Times New Roman"/>
        </w:rPr>
      </w:pPr>
    </w:p>
    <w:p w:rsidR="0030539A" w:rsidRPr="00736921" w:rsidRDefault="0030539A" w:rsidP="0030539A">
      <w:pPr>
        <w:rPr>
          <w:rFonts w:ascii="Times New Roman" w:hAnsi="Times New Roman"/>
          <w:lang w:val="sr-Cyrl-CS"/>
        </w:rPr>
      </w:pPr>
      <w:r w:rsidRPr="00736921">
        <w:rPr>
          <w:rFonts w:ascii="Times New Roman" w:hAnsi="Times New Roman"/>
          <w:lang w:val="sr-Cyrl-CS"/>
        </w:rPr>
        <w:t>МЕСТО:</w:t>
      </w:r>
      <w:r>
        <w:rPr>
          <w:rFonts w:ascii="Times New Roman" w:hAnsi="Times New Roman"/>
          <w:lang w:val="sr-Cyrl-CS"/>
        </w:rPr>
        <w:t>___________________________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</w:t>
      </w:r>
      <w:r w:rsidRPr="00736921">
        <w:rPr>
          <w:rFonts w:ascii="Times New Roman" w:hAnsi="Times New Roman"/>
          <w:lang w:val="sr-Cyrl-CS"/>
        </w:rPr>
        <w:t>ИМЕ И ПРЕЗИМЕ ОВЛАШЋЕНОГ ЛИЦА</w:t>
      </w:r>
    </w:p>
    <w:p w:rsidR="00B826C7" w:rsidRDefault="0030539A" w:rsidP="0030539A">
      <w:r w:rsidRPr="00736921">
        <w:rPr>
          <w:rFonts w:ascii="Times New Roman" w:hAnsi="Times New Roman"/>
          <w:lang w:val="sr-Cyrl-CS"/>
        </w:rPr>
        <w:t>ДАТУМ:</w:t>
      </w:r>
      <w:r>
        <w:rPr>
          <w:rFonts w:ascii="Times New Roman" w:hAnsi="Times New Roman"/>
          <w:lang w:val="sr-Cyrl-CS"/>
        </w:rPr>
        <w:t>___________________________                                                                                                            _____________________________________</w:t>
      </w:r>
      <w:r w:rsidRPr="009159F1">
        <w:rPr>
          <w:rFonts w:ascii="Times New Roman" w:hAnsi="Times New Roman"/>
          <w:lang w:val="sr-Cyrl-CS"/>
        </w:rPr>
        <w:t xml:space="preserve"> </w:t>
      </w:r>
    </w:p>
    <w:p w:rsidR="00037F33" w:rsidRDefault="00037F33"/>
    <w:sectPr w:rsidR="00037F33" w:rsidSect="00B43E4C">
      <w:footerReference w:type="default" r:id="rId8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76" w:rsidRDefault="004C3476" w:rsidP="009650D1">
      <w:pPr>
        <w:spacing w:after="0" w:line="240" w:lineRule="auto"/>
      </w:pPr>
      <w:r>
        <w:separator/>
      </w:r>
    </w:p>
  </w:endnote>
  <w:endnote w:type="continuationSeparator" w:id="0">
    <w:p w:rsidR="004C3476" w:rsidRDefault="004C3476" w:rsidP="0096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326310"/>
      <w:docPartObj>
        <w:docPartGallery w:val="Page Numbers (Bottom of Page)"/>
        <w:docPartUnique/>
      </w:docPartObj>
    </w:sdtPr>
    <w:sdtContent>
      <w:p w:rsidR="004339D5" w:rsidRDefault="004339D5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5C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339D5" w:rsidRDefault="004339D5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76" w:rsidRDefault="004C3476" w:rsidP="009650D1">
      <w:pPr>
        <w:spacing w:after="0" w:line="240" w:lineRule="auto"/>
      </w:pPr>
      <w:r>
        <w:separator/>
      </w:r>
    </w:p>
  </w:footnote>
  <w:footnote w:type="continuationSeparator" w:id="0">
    <w:p w:rsidR="004C3476" w:rsidRDefault="004C3476" w:rsidP="009650D1">
      <w:pPr>
        <w:spacing w:after="0" w:line="240" w:lineRule="auto"/>
      </w:pPr>
      <w:r>
        <w:continuationSeparator/>
      </w:r>
    </w:p>
  </w:footnote>
  <w:footnote w:id="1">
    <w:p w:rsidR="004339D5" w:rsidRPr="00C05C79" w:rsidRDefault="004339D5" w:rsidP="00C05C79">
      <w:pPr>
        <w:pStyle w:val="Tekstfusnote"/>
        <w:jc w:val="both"/>
        <w:rPr>
          <w:rFonts w:ascii="Times New Roman" w:hAnsi="Times New Roman" w:cs="Times New Roman"/>
          <w:lang w:val="sr-Cyrl-RS"/>
        </w:rPr>
      </w:pPr>
      <w:r w:rsidRPr="00C05C79">
        <w:rPr>
          <w:rStyle w:val="Referencafusnote"/>
          <w:rFonts w:ascii="Times New Roman" w:hAnsi="Times New Roman" w:cs="Times New Roman"/>
        </w:rPr>
        <w:footnoteRef/>
      </w:r>
      <w:r w:rsidRPr="00C05C79">
        <w:rPr>
          <w:rFonts w:ascii="Times New Roman" w:hAnsi="Times New Roman" w:cs="Times New Roman"/>
        </w:rPr>
        <w:t xml:space="preserve"> </w:t>
      </w:r>
      <w:r w:rsidRPr="00C05C79">
        <w:rPr>
          <w:rFonts w:ascii="Times New Roman" w:hAnsi="Times New Roman" w:cs="Times New Roman"/>
          <w:lang w:val="sr-Cyrl-RS"/>
        </w:rPr>
        <w:t>Изјава представља извод из</w:t>
      </w:r>
      <w:r w:rsidRPr="00C05C79">
        <w:rPr>
          <w:rFonts w:ascii="Times New Roman" w:hAnsi="Times New Roman" w:cs="Times New Roman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Правилник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а</w:t>
      </w:r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о</w:t>
      </w:r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услови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ма</w:t>
      </w:r>
      <w:r w:rsidRPr="00C05C79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начин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у</w:t>
      </w:r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обављања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угоститељске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делатности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начин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у</w:t>
      </w:r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пружања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угоститељских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услуга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разврставањ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у</w:t>
      </w:r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угоститељских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објеката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минимално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технички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м</w:t>
      </w:r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услови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ма</w:t>
      </w:r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уређење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опремање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угоститељских</w:t>
      </w:r>
      <w:proofErr w:type="spellEnd"/>
      <w:r w:rsidRPr="00C05C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</w:rPr>
        <w:t>објеката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 xml:space="preserve"> (,,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Сл.гласник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РСˮ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lang w:val="sr-Cyrl-RS"/>
        </w:rPr>
        <w:t>, бр.48/12 и 58/16) у погледу минимално техничких услова за уређење и опремање угоститељских објекта за смештај</w:t>
      </w:r>
      <w:r w:rsidRPr="00C05C79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</w:footnote>
  <w:footnote w:id="2">
    <w:p w:rsidR="004339D5" w:rsidRPr="00C05C79" w:rsidRDefault="004339D5" w:rsidP="00C05C79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5C79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C05C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Кућа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угоститељски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објекат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смештај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који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грађевински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самостално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функционални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објекат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сопственим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двориштем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која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издаје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госту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као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целина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у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којој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пружају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госту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услуге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смештаја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могу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пружати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услуге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исхране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пића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У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кући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обезбеђена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могућност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гост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самостално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припрема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конзумира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храну</w:t>
      </w:r>
      <w:proofErr w:type="spellEnd"/>
      <w:r w:rsidRPr="00C05C7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339D5" w:rsidRPr="0030192C" w:rsidRDefault="004339D5" w:rsidP="00741382">
      <w:pPr>
        <w:pStyle w:val="Tekstfusnote"/>
        <w:rPr>
          <w:lang w:val="sr-Cyrl-CS"/>
        </w:rPr>
      </w:pPr>
    </w:p>
  </w:footnote>
  <w:footnote w:id="3">
    <w:p w:rsidR="004339D5" w:rsidRPr="00AB29C1" w:rsidRDefault="004339D5" w:rsidP="00C05C79">
      <w:pPr>
        <w:pStyle w:val="Bezrazmaka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Referencafusnot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О</w:t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сим у угоститељским објектима који послују само у летњем периоду.</w:t>
      </w:r>
    </w:p>
  </w:footnote>
  <w:footnote w:id="4">
    <w:p w:rsidR="004339D5" w:rsidRPr="00AB29C1" w:rsidRDefault="004339D5" w:rsidP="00C05C79">
      <w:pPr>
        <w:pStyle w:val="Tekstfusnote"/>
        <w:rPr>
          <w:rFonts w:ascii="Times New Roman" w:hAnsi="Times New Roman" w:cs="Times New Roman"/>
          <w:lang w:val="sr-Cyrl-CS"/>
        </w:rPr>
      </w:pPr>
      <w:r w:rsidRPr="00AB29C1">
        <w:rPr>
          <w:rStyle w:val="Referencafusnote"/>
          <w:rFonts w:ascii="Times New Roman" w:hAnsi="Times New Roman" w:cs="Times New Roman"/>
        </w:rPr>
        <w:footnoteRef/>
      </w:r>
      <w:r w:rsidRPr="00AB2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AB29C1">
        <w:rPr>
          <w:rFonts w:ascii="Times New Roman" w:hAnsi="Times New Roman" w:cs="Times New Roman"/>
          <w:lang w:val="ru-RU"/>
        </w:rPr>
        <w:t>сим ако не постоје техничке могућности за прикључење.</w:t>
      </w:r>
    </w:p>
  </w:footnote>
  <w:footnote w:id="5">
    <w:p w:rsidR="004339D5" w:rsidRPr="009B0305" w:rsidRDefault="004339D5" w:rsidP="009B03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Style w:val="Referencafusnote"/>
          <w:sz w:val="20"/>
          <w:szCs w:val="20"/>
        </w:rPr>
        <w:footnoteRef/>
      </w:r>
      <w:r w:rsidRPr="00B67AF0">
        <w:rPr>
          <w:sz w:val="20"/>
          <w:szCs w:val="20"/>
        </w:rPr>
        <w:t xml:space="preserve"> </w:t>
      </w:r>
      <w:r w:rsidRPr="00B67AF0">
        <w:rPr>
          <w:rFonts w:ascii="Times New Roman" w:hAnsi="Times New Roman"/>
          <w:sz w:val="20"/>
          <w:szCs w:val="20"/>
          <w:lang w:val="ru-RU"/>
        </w:rPr>
        <w:t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више делова - </w:t>
      </w:r>
      <w:r w:rsidRPr="00B67AF0">
        <w:rPr>
          <w:rFonts w:ascii="Times New Roman" w:hAnsi="Times New Roman"/>
          <w:sz w:val="20"/>
          <w:szCs w:val="20"/>
          <w:lang w:val="sr-Cyrl-CS"/>
        </w:rPr>
        <w:t>простора</w:t>
      </w:r>
      <w:r w:rsidRPr="00B67AF0">
        <w:rPr>
          <w:rFonts w:ascii="Times New Roman" w:hAnsi="Times New Roman"/>
          <w:sz w:val="20"/>
          <w:szCs w:val="20"/>
        </w:rPr>
        <w:t>,</w:t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 кој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B67AF0">
        <w:rPr>
          <w:rFonts w:ascii="Times New Roman" w:hAnsi="Times New Roman"/>
          <w:sz w:val="20"/>
          <w:szCs w:val="20"/>
          <w:lang w:val="ru-RU"/>
        </w:rPr>
        <w:t>могу бити и визуелно одвојен</w:t>
      </w:r>
      <w:r w:rsidRPr="00B67AF0">
        <w:rPr>
          <w:rFonts w:ascii="Times New Roman" w:hAnsi="Times New Roman"/>
          <w:sz w:val="20"/>
          <w:szCs w:val="20"/>
          <w:lang w:val="sr-Cyrl-CS"/>
        </w:rPr>
        <w:t>и</w:t>
      </w:r>
      <w:r w:rsidRPr="00B67AF0">
        <w:rPr>
          <w:rFonts w:ascii="Times New Roman" w:hAnsi="Times New Roman"/>
          <w:sz w:val="20"/>
          <w:szCs w:val="20"/>
          <w:lang w:val="ru-RU"/>
        </w:rPr>
        <w:t>.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67AF0">
        <w:rPr>
          <w:rFonts w:ascii="Times New Roman" w:hAnsi="Times New Roman"/>
          <w:sz w:val="20"/>
          <w:szCs w:val="20"/>
          <w:lang w:val="ru-RU"/>
        </w:rPr>
        <w:t>Просторије у угоститељском објекту су међусобно функционално повезане и чине  техничко-</w:t>
      </w:r>
      <w:r w:rsidRPr="009B0305">
        <w:rPr>
          <w:rFonts w:ascii="Times New Roman" w:hAnsi="Times New Roman"/>
          <w:sz w:val="20"/>
          <w:szCs w:val="20"/>
          <w:lang w:val="ru-RU"/>
        </w:rPr>
        <w:t>технолошку целину</w:t>
      </w:r>
      <w:r w:rsidRPr="009B0305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6">
    <w:p w:rsidR="004339D5" w:rsidRPr="00372B4E" w:rsidRDefault="004339D5" w:rsidP="009B0305">
      <w:pPr>
        <w:spacing w:after="120" w:line="240" w:lineRule="auto"/>
        <w:jc w:val="both"/>
        <w:rPr>
          <w:rFonts w:ascii="Times New Roman" w:hAnsi="Times New Roman"/>
          <w:iCs/>
          <w:sz w:val="20"/>
          <w:szCs w:val="20"/>
          <w:lang w:val="sr-Cyrl-CS"/>
        </w:rPr>
      </w:pPr>
      <w:r w:rsidRPr="009B0305">
        <w:rPr>
          <w:rStyle w:val="Referencafusnote"/>
          <w:sz w:val="20"/>
          <w:szCs w:val="20"/>
        </w:rPr>
        <w:footnoteRef/>
      </w:r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Под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нивоом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подразумевају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: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подрум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сутерен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приземље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полуспрат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спрат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и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поткровље</w:t>
      </w:r>
      <w:proofErr w:type="spellEnd"/>
      <w:r w:rsidRPr="009B0305">
        <w:rPr>
          <w:rFonts w:ascii="Times New Roman" w:hAnsi="Times New Roman"/>
          <w:iCs/>
          <w:sz w:val="20"/>
          <w:szCs w:val="20"/>
          <w:lang w:val="sr-Cyrl-RS"/>
        </w:rPr>
        <w:t xml:space="preserve"> (мансарда)</w:t>
      </w:r>
      <w:r w:rsidRPr="009B0305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Међуспрат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r w:rsidRPr="009B0305">
        <w:rPr>
          <w:rFonts w:ascii="Times New Roman" w:hAnsi="Times New Roman"/>
          <w:iCs/>
          <w:sz w:val="20"/>
          <w:szCs w:val="20"/>
          <w:lang w:val="sr-Cyrl-RS"/>
        </w:rPr>
        <w:t xml:space="preserve">(мезанин) </w:t>
      </w:r>
      <w:r w:rsidRPr="009B0305">
        <w:rPr>
          <w:rFonts w:ascii="Times New Roman" w:hAnsi="Times New Roman"/>
          <w:iCs/>
          <w:sz w:val="20"/>
          <w:szCs w:val="20"/>
          <w:lang w:val="sr-Cyrl-CS"/>
        </w:rPr>
        <w:t>не представља ниво</w:t>
      </w:r>
      <w:r w:rsidRPr="009B0305">
        <w:rPr>
          <w:rFonts w:ascii="Times New Roman" w:hAnsi="Times New Roman"/>
          <w:iCs/>
          <w:sz w:val="20"/>
          <w:szCs w:val="20"/>
        </w:rPr>
        <w:t xml:space="preserve">. </w:t>
      </w:r>
      <w:r w:rsidRPr="009B0305">
        <w:rPr>
          <w:rFonts w:ascii="Times New Roman" w:hAnsi="Times New Roman"/>
          <w:iCs/>
          <w:sz w:val="20"/>
          <w:szCs w:val="20"/>
          <w:lang w:val="sr-Cyrl-CS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Ако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подрум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састоји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од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више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нивоа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узимају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у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обзир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сви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нивои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које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користе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гости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Два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полуспрата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сматрају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једним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спратом</w:t>
      </w:r>
      <w:proofErr w:type="spellEnd"/>
      <w:r w:rsidRPr="009B0305">
        <w:rPr>
          <w:rFonts w:ascii="Times New Roman" w:hAnsi="Times New Roman"/>
          <w:iCs/>
          <w:sz w:val="20"/>
          <w:szCs w:val="20"/>
          <w:lang w:val="sr-Cyrl-CS"/>
        </w:rPr>
        <w:t xml:space="preserve"> -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нивоом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На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сваком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другом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полуспрату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је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неопходна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станица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лифта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>.</w:t>
      </w:r>
      <w:r w:rsidRPr="009B0305">
        <w:rPr>
          <w:rFonts w:ascii="Times New Roman" w:hAnsi="Times New Roman"/>
          <w:iCs/>
          <w:sz w:val="20"/>
          <w:szCs w:val="20"/>
          <w:lang w:val="sr-Latn-RS"/>
        </w:rPr>
        <w:t xml:space="preserve"> </w:t>
      </w:r>
      <w:r w:rsidRPr="009B0305">
        <w:rPr>
          <w:rFonts w:ascii="Times New Roman" w:hAnsi="Times New Roman"/>
          <w:iCs/>
          <w:sz w:val="20"/>
          <w:szCs w:val="20"/>
          <w:lang w:val="sr-Cyrl-CS"/>
        </w:rPr>
        <w:t xml:space="preserve">Поткровље (мансарда), односно последњи ниво подрума или сутерена </w:t>
      </w:r>
      <w:r w:rsidRPr="009B0305">
        <w:rPr>
          <w:rFonts w:ascii="Times New Roman" w:hAnsi="Times New Roman"/>
          <w:sz w:val="20"/>
          <w:szCs w:val="20"/>
          <w:lang w:val="ru-RU"/>
        </w:rPr>
        <w:t xml:space="preserve">не мора имати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станиц</w:t>
      </w:r>
      <w:proofErr w:type="spellEnd"/>
      <w:r w:rsidRPr="009B0305">
        <w:rPr>
          <w:rFonts w:ascii="Times New Roman" w:hAnsi="Times New Roman"/>
          <w:iCs/>
          <w:sz w:val="20"/>
          <w:szCs w:val="20"/>
          <w:lang w:val="sr-Cyrl-CS"/>
        </w:rPr>
        <w:t>у</w:t>
      </w:r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лифта</w:t>
      </w:r>
      <w:proofErr w:type="spellEnd"/>
      <w:r w:rsidRPr="009B0305">
        <w:rPr>
          <w:rFonts w:ascii="Times New Roman" w:hAnsi="Times New Roman"/>
          <w:iCs/>
          <w:sz w:val="20"/>
          <w:szCs w:val="20"/>
          <w:lang w:val="sr-Cyrl-RS"/>
        </w:rPr>
        <w:t>, ако</w:t>
      </w:r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техничке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могућности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r w:rsidRPr="009B0305">
        <w:rPr>
          <w:rFonts w:ascii="Times New Roman" w:hAnsi="Times New Roman"/>
          <w:iCs/>
          <w:sz w:val="20"/>
          <w:szCs w:val="20"/>
          <w:lang w:val="sr-Cyrl-CS"/>
        </w:rPr>
        <w:t xml:space="preserve">то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не</w:t>
      </w:r>
      <w:proofErr w:type="spellEnd"/>
      <w:r w:rsidRPr="009B0305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9B0305">
        <w:rPr>
          <w:rFonts w:ascii="Times New Roman" w:hAnsi="Times New Roman"/>
          <w:iCs/>
          <w:sz w:val="20"/>
          <w:szCs w:val="20"/>
        </w:rPr>
        <w:t>дозвољавају</w:t>
      </w:r>
      <w:proofErr w:type="spellEnd"/>
      <w:r w:rsidRPr="009B0305">
        <w:rPr>
          <w:rFonts w:ascii="Times New Roman" w:hAnsi="Times New Roman"/>
          <w:iCs/>
          <w:sz w:val="20"/>
          <w:szCs w:val="20"/>
          <w:lang w:val="sr-Cyrl-CS"/>
        </w:rPr>
        <w:t>.</w:t>
      </w:r>
    </w:p>
  </w:footnote>
  <w:footnote w:id="7">
    <w:p w:rsidR="004339D5" w:rsidRPr="00644CDB" w:rsidRDefault="004339D5" w:rsidP="00741382">
      <w:pPr>
        <w:pStyle w:val="Tekstfusnote"/>
        <w:rPr>
          <w:lang w:val="sr-Cyrl-CS"/>
        </w:rPr>
      </w:pPr>
      <w:r w:rsidRPr="00644CDB">
        <w:rPr>
          <w:rStyle w:val="Referencafusnote"/>
        </w:rPr>
        <w:footnoteRef/>
      </w:r>
      <w:r w:rsidRPr="00644CDB">
        <w:t xml:space="preserve"> </w:t>
      </w:r>
      <w:r>
        <w:rPr>
          <w:rFonts w:ascii="Times New Roman" w:hAnsi="Times New Roman"/>
          <w:lang w:val="sr-Cyrl-CS"/>
        </w:rPr>
        <w:t>М</w:t>
      </w:r>
      <w:r w:rsidRPr="00644CDB">
        <w:rPr>
          <w:rFonts w:ascii="Times New Roman" w:hAnsi="Times New Roman"/>
          <w:lang w:val="sr-Cyrl-CS"/>
        </w:rPr>
        <w:t xml:space="preserve">ора </w:t>
      </w:r>
      <w:r w:rsidRPr="00644CDB">
        <w:rPr>
          <w:rFonts w:ascii="Times New Roman" w:hAnsi="Times New Roman"/>
          <w:lang w:val="ru-RU"/>
        </w:rPr>
        <w:t>да површином, уређењем, опремом и уређајима одговара асортиману</w:t>
      </w:r>
      <w:r w:rsidRPr="00644CDB">
        <w:rPr>
          <w:rFonts w:ascii="Times New Roman" w:hAnsi="Times New Roman"/>
          <w:lang w:val="sr-Cyrl-CS"/>
        </w:rPr>
        <w:t xml:space="preserve"> понуђених</w:t>
      </w:r>
      <w:r w:rsidRPr="00644CDB">
        <w:rPr>
          <w:rFonts w:ascii="Times New Roman" w:hAnsi="Times New Roman"/>
          <w:lang w:val="ru-RU"/>
        </w:rPr>
        <w:t xml:space="preserve"> јела</w:t>
      </w:r>
      <w:r>
        <w:rPr>
          <w:rFonts w:ascii="Times New Roman" w:hAnsi="Times New Roman"/>
          <w:lang w:val="ru-RU"/>
        </w:rPr>
        <w:t>.</w:t>
      </w:r>
    </w:p>
  </w:footnote>
  <w:footnote w:id="8">
    <w:p w:rsidR="004339D5" w:rsidRPr="000B1F2C" w:rsidRDefault="004339D5" w:rsidP="004339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0B1F2C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0B1F2C">
        <w:rPr>
          <w:rFonts w:ascii="Times New Roman" w:hAnsi="Times New Roman" w:cs="Times New Roman"/>
          <w:sz w:val="20"/>
          <w:szCs w:val="20"/>
        </w:rPr>
        <w:t xml:space="preserve"> </w:t>
      </w:r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Име презиме и број телефона особе за пријем гостију мора бити видно истакнути у смештајним јединицама у</w:t>
      </w:r>
      <w:r w:rsidRPr="000B1F2C">
        <w:rPr>
          <w:rFonts w:ascii="Times New Roman" w:eastAsia="Calibri" w:hAnsi="Times New Roman" w:cs="Times New Roman"/>
          <w:sz w:val="20"/>
          <w:szCs w:val="20"/>
          <w:lang w:val="ru-RU"/>
        </w:rPr>
        <w:t>гоститељск</w:t>
      </w:r>
      <w:proofErr w:type="spellStart"/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ог</w:t>
      </w:r>
      <w:proofErr w:type="spellEnd"/>
      <w:r w:rsidRPr="000B1F2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објек</w:t>
      </w:r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та</w:t>
      </w:r>
      <w:r w:rsidRPr="000B1F2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 смештај</w:t>
      </w:r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.</w:t>
      </w:r>
    </w:p>
  </w:footnote>
  <w:footnote w:id="9">
    <w:p w:rsidR="004339D5" w:rsidRPr="006726EA" w:rsidRDefault="004339D5" w:rsidP="00B17C66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4C1297">
        <w:rPr>
          <w:rFonts w:ascii="Times New Roman" w:eastAsia="Calibri" w:hAnsi="Times New Roman" w:cs="Times New Roman"/>
          <w:lang w:val="ru-RU"/>
        </w:rPr>
        <w:t>Помоћни лежај може да се постави у собу и користи само уз пристанак госта</w:t>
      </w:r>
      <w:r>
        <w:rPr>
          <w:rFonts w:ascii="Times New Roman" w:eastAsia="Calibri" w:hAnsi="Times New Roman" w:cs="Times New Roman"/>
          <w:lang w:val="ru-RU"/>
        </w:rPr>
        <w:t>.</w:t>
      </w:r>
    </w:p>
  </w:footnote>
  <w:footnote w:id="10">
    <w:p w:rsidR="004339D5" w:rsidRDefault="004339D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2C3F02">
        <w:rPr>
          <w:rFonts w:ascii="Times New Roman" w:eastAsia="Calibri" w:hAnsi="Times New Roman" w:cs="Times New Roman"/>
          <w:lang w:val="ru-RU"/>
        </w:rPr>
        <w:t>Помоћни лежај може да се постави у собу и користи само уз пристанак госта.</w:t>
      </w:r>
    </w:p>
  </w:footnote>
  <w:footnote w:id="11">
    <w:p w:rsidR="004339D5" w:rsidRDefault="004339D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2C3F02">
        <w:rPr>
          <w:rFonts w:ascii="Times New Roman" w:eastAsia="Calibri" w:hAnsi="Times New Roman" w:cs="Times New Roman"/>
          <w:lang w:val="ru-RU"/>
        </w:rPr>
        <w:t xml:space="preserve">Помоћни </w:t>
      </w:r>
      <w:r w:rsidRPr="002C3F02">
        <w:rPr>
          <w:rFonts w:ascii="Times New Roman" w:eastAsia="Calibri" w:hAnsi="Times New Roman" w:cs="Times New Roman"/>
          <w:lang w:val="ru-RU"/>
        </w:rPr>
        <w:t>лежај може да се постави у собу и користи само уз пристанак госта.</w:t>
      </w:r>
    </w:p>
  </w:footnote>
  <w:footnote w:id="12">
    <w:p w:rsidR="004339D5" w:rsidRPr="00B17C66" w:rsidRDefault="004339D5" w:rsidP="00B17C6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17C66">
        <w:rPr>
          <w:rStyle w:val="Referencafusnote"/>
          <w:sz w:val="20"/>
          <w:szCs w:val="20"/>
        </w:rPr>
        <w:footnoteRef/>
      </w:r>
      <w:r w:rsidRPr="00B17C66">
        <w:rPr>
          <w:sz w:val="20"/>
          <w:szCs w:val="20"/>
        </w:rPr>
        <w:t xml:space="preserve"> </w:t>
      </w:r>
      <w:r w:rsidRPr="00B17C66">
        <w:rPr>
          <w:rFonts w:ascii="Times New Roman" w:hAnsi="Times New Roman"/>
          <w:sz w:val="20"/>
          <w:szCs w:val="20"/>
          <w:lang w:val="ru-RU"/>
        </w:rPr>
        <w:t xml:space="preserve">Помоћне </w:t>
      </w:r>
      <w:r w:rsidRPr="00B17C66">
        <w:rPr>
          <w:rFonts w:ascii="Times New Roman" w:hAnsi="Times New Roman"/>
          <w:sz w:val="20"/>
          <w:szCs w:val="20"/>
          <w:lang w:val="ru-RU"/>
        </w:rPr>
        <w:t>просторије се састоје од просторија које служе за санитарне, хигијенске и друге потребе запосленог особља</w:t>
      </w:r>
      <w:r w:rsidRPr="00B17C66">
        <w:rPr>
          <w:rFonts w:ascii="Times New Roman" w:hAnsi="Times New Roman"/>
          <w:sz w:val="20"/>
          <w:szCs w:val="20"/>
          <w:lang w:val="sr-Cyrl-CS"/>
        </w:rPr>
        <w:t xml:space="preserve"> (</w:t>
      </w:r>
      <w:r w:rsidRPr="00B17C66">
        <w:rPr>
          <w:rFonts w:ascii="Times New Roman" w:hAnsi="Times New Roman"/>
          <w:sz w:val="20"/>
          <w:szCs w:val="20"/>
          <w:lang w:val="ru-RU"/>
        </w:rPr>
        <w:t>гардероба односно простор за пресвлачење</w:t>
      </w:r>
      <w:r w:rsidRPr="00B17C66">
        <w:rPr>
          <w:rFonts w:ascii="Times New Roman" w:hAnsi="Times New Roman"/>
          <w:sz w:val="20"/>
          <w:szCs w:val="20"/>
          <w:lang w:val="sr-Cyrl-CS"/>
        </w:rPr>
        <w:t>, простор за одмор, тоалети, купатила</w:t>
      </w:r>
      <w:r w:rsidRPr="00B17C6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7C66">
        <w:rPr>
          <w:rFonts w:ascii="Times New Roman" w:hAnsi="Times New Roman"/>
          <w:sz w:val="20"/>
          <w:szCs w:val="20"/>
        </w:rPr>
        <w:t>просториј</w:t>
      </w:r>
      <w:proofErr w:type="spellEnd"/>
      <w:r w:rsidRPr="00B17C66">
        <w:rPr>
          <w:rFonts w:ascii="Times New Roman" w:hAnsi="Times New Roman"/>
          <w:sz w:val="20"/>
          <w:szCs w:val="20"/>
          <w:lang w:val="sr-Cyrl-CS"/>
        </w:rPr>
        <w:t>а</w:t>
      </w:r>
      <w:r w:rsidRPr="00B17C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17C66">
        <w:rPr>
          <w:rFonts w:ascii="Times New Roman" w:hAnsi="Times New Roman"/>
          <w:sz w:val="20"/>
          <w:szCs w:val="20"/>
        </w:rPr>
        <w:t>за</w:t>
      </w:r>
      <w:proofErr w:type="spellEnd"/>
      <w:r w:rsidRPr="00B17C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17C66">
        <w:rPr>
          <w:rFonts w:ascii="Times New Roman" w:hAnsi="Times New Roman"/>
          <w:sz w:val="20"/>
          <w:szCs w:val="20"/>
        </w:rPr>
        <w:t>пушење</w:t>
      </w:r>
      <w:proofErr w:type="spellEnd"/>
      <w:r w:rsidRPr="00B17C66">
        <w:rPr>
          <w:rFonts w:ascii="Times New Roman" w:hAnsi="Times New Roman"/>
          <w:sz w:val="20"/>
          <w:szCs w:val="20"/>
        </w:rPr>
        <w:t xml:space="preserve"> </w:t>
      </w:r>
      <w:r w:rsidRPr="00B17C66">
        <w:rPr>
          <w:rFonts w:ascii="Times New Roman" w:hAnsi="Times New Roman"/>
          <w:sz w:val="20"/>
          <w:szCs w:val="20"/>
          <w:lang w:val="sr-Cyrl-CS"/>
        </w:rPr>
        <w:t xml:space="preserve"> и др.). У угоститељском објекту </w:t>
      </w:r>
      <w:r w:rsidRPr="00B17C66">
        <w:rPr>
          <w:rFonts w:ascii="Times New Roman" w:hAnsi="Times New Roman"/>
          <w:bCs/>
          <w:sz w:val="20"/>
          <w:szCs w:val="20"/>
          <w:lang w:val="ru-RU"/>
        </w:rPr>
        <w:t xml:space="preserve">за </w:t>
      </w:r>
      <w:r w:rsidRPr="00B17C66">
        <w:rPr>
          <w:rFonts w:ascii="Times New Roman" w:hAnsi="Times New Roman"/>
          <w:sz w:val="20"/>
          <w:szCs w:val="20"/>
          <w:lang w:val="sr-Cyrl-CS"/>
        </w:rPr>
        <w:t>смештај се обезбеђују помоћне просторије уређене и опремљене у складу са прописима којима се уређују санитарно-хигијенски услови.</w:t>
      </w:r>
    </w:p>
  </w:footnote>
  <w:footnote w:id="13">
    <w:p w:rsidR="004339D5" w:rsidRPr="00B17C66" w:rsidRDefault="004339D5" w:rsidP="00B17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17C66">
        <w:rPr>
          <w:rStyle w:val="Referencafusnote"/>
          <w:sz w:val="20"/>
          <w:szCs w:val="20"/>
        </w:rPr>
        <w:footnoteRef/>
      </w:r>
      <w:r w:rsidRPr="00B17C66">
        <w:rPr>
          <w:sz w:val="20"/>
          <w:szCs w:val="20"/>
        </w:rPr>
        <w:t xml:space="preserve"> </w:t>
      </w:r>
      <w:r w:rsidRPr="00B17C66">
        <w:rPr>
          <w:rFonts w:ascii="Times New Roman" w:hAnsi="Times New Roman" w:cs="Times New Roman"/>
          <w:sz w:val="20"/>
          <w:szCs w:val="20"/>
        </w:rPr>
        <w:t xml:space="preserve"> </w:t>
      </w:r>
      <w:r w:rsidRPr="00B17C66">
        <w:rPr>
          <w:rFonts w:ascii="Times New Roman" w:hAnsi="Times New Roman" w:cs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B17C66">
        <w:rPr>
          <w:rFonts w:ascii="Times New Roman" w:hAnsi="Times New Roman" w:cs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B17C66">
        <w:rPr>
          <w:rFonts w:ascii="Times New Roman" w:hAnsi="Times New Roman" w:cs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B17C6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 смештај</w:t>
      </w:r>
      <w:r w:rsidRPr="00B17C6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17C6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4339D5" w:rsidRPr="00190643" w:rsidRDefault="004339D5" w:rsidP="00741382">
      <w:pPr>
        <w:pStyle w:val="Tekstfusnote"/>
        <w:rPr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5C42"/>
    <w:multiLevelType w:val="hybridMultilevel"/>
    <w:tmpl w:val="D9F62C3A"/>
    <w:lvl w:ilvl="0" w:tplc="CC764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8"/>
    <w:rsid w:val="00004720"/>
    <w:rsid w:val="000105F7"/>
    <w:rsid w:val="000136F4"/>
    <w:rsid w:val="00022AE4"/>
    <w:rsid w:val="000323C7"/>
    <w:rsid w:val="00034993"/>
    <w:rsid w:val="00037F33"/>
    <w:rsid w:val="00040CA6"/>
    <w:rsid w:val="000412DE"/>
    <w:rsid w:val="000472CE"/>
    <w:rsid w:val="00051E1E"/>
    <w:rsid w:val="00055D77"/>
    <w:rsid w:val="000858EF"/>
    <w:rsid w:val="0008646B"/>
    <w:rsid w:val="00094E2E"/>
    <w:rsid w:val="000A6A9B"/>
    <w:rsid w:val="000C4CAF"/>
    <w:rsid w:val="000C56EB"/>
    <w:rsid w:val="000C59CA"/>
    <w:rsid w:val="000C5B72"/>
    <w:rsid w:val="000E12DA"/>
    <w:rsid w:val="000E3368"/>
    <w:rsid w:val="000F7E83"/>
    <w:rsid w:val="00101E2E"/>
    <w:rsid w:val="001077BD"/>
    <w:rsid w:val="00121274"/>
    <w:rsid w:val="00123A20"/>
    <w:rsid w:val="00125402"/>
    <w:rsid w:val="001277E7"/>
    <w:rsid w:val="00132CA5"/>
    <w:rsid w:val="00151D4A"/>
    <w:rsid w:val="00151F46"/>
    <w:rsid w:val="0015401A"/>
    <w:rsid w:val="00156A47"/>
    <w:rsid w:val="00176A66"/>
    <w:rsid w:val="00190643"/>
    <w:rsid w:val="0019633F"/>
    <w:rsid w:val="001A4E60"/>
    <w:rsid w:val="001D02EE"/>
    <w:rsid w:val="001D1772"/>
    <w:rsid w:val="00215C6E"/>
    <w:rsid w:val="00235F29"/>
    <w:rsid w:val="00242754"/>
    <w:rsid w:val="00270D77"/>
    <w:rsid w:val="00275BE2"/>
    <w:rsid w:val="002830EA"/>
    <w:rsid w:val="00283C0B"/>
    <w:rsid w:val="00285C45"/>
    <w:rsid w:val="002C3F02"/>
    <w:rsid w:val="002C54FD"/>
    <w:rsid w:val="002E05B7"/>
    <w:rsid w:val="002E4693"/>
    <w:rsid w:val="002E6C90"/>
    <w:rsid w:val="002F1822"/>
    <w:rsid w:val="002F6676"/>
    <w:rsid w:val="0030192C"/>
    <w:rsid w:val="0030539A"/>
    <w:rsid w:val="00350704"/>
    <w:rsid w:val="00353C08"/>
    <w:rsid w:val="00354506"/>
    <w:rsid w:val="00356A90"/>
    <w:rsid w:val="003601F1"/>
    <w:rsid w:val="003630D9"/>
    <w:rsid w:val="00372B4E"/>
    <w:rsid w:val="00373D73"/>
    <w:rsid w:val="00377975"/>
    <w:rsid w:val="0038137E"/>
    <w:rsid w:val="0038301D"/>
    <w:rsid w:val="003941E9"/>
    <w:rsid w:val="003B2C5B"/>
    <w:rsid w:val="003D1667"/>
    <w:rsid w:val="004306D6"/>
    <w:rsid w:val="004339D5"/>
    <w:rsid w:val="0043527D"/>
    <w:rsid w:val="0043630A"/>
    <w:rsid w:val="00437153"/>
    <w:rsid w:val="0044112A"/>
    <w:rsid w:val="004513D3"/>
    <w:rsid w:val="00462605"/>
    <w:rsid w:val="0046290F"/>
    <w:rsid w:val="00466B1A"/>
    <w:rsid w:val="00483435"/>
    <w:rsid w:val="00487EBD"/>
    <w:rsid w:val="004956CE"/>
    <w:rsid w:val="00496B6E"/>
    <w:rsid w:val="004A6156"/>
    <w:rsid w:val="004B326B"/>
    <w:rsid w:val="004C1297"/>
    <w:rsid w:val="004C3476"/>
    <w:rsid w:val="004C5937"/>
    <w:rsid w:val="004E4950"/>
    <w:rsid w:val="004E4D9E"/>
    <w:rsid w:val="005072DC"/>
    <w:rsid w:val="005076EF"/>
    <w:rsid w:val="00511775"/>
    <w:rsid w:val="00545E8D"/>
    <w:rsid w:val="0055278C"/>
    <w:rsid w:val="005531E6"/>
    <w:rsid w:val="00574395"/>
    <w:rsid w:val="00587D3C"/>
    <w:rsid w:val="005979EB"/>
    <w:rsid w:val="005A0615"/>
    <w:rsid w:val="005A2753"/>
    <w:rsid w:val="005A44AF"/>
    <w:rsid w:val="005C2645"/>
    <w:rsid w:val="005D2690"/>
    <w:rsid w:val="005E09A3"/>
    <w:rsid w:val="00601FDE"/>
    <w:rsid w:val="006176A8"/>
    <w:rsid w:val="00617CB7"/>
    <w:rsid w:val="00626184"/>
    <w:rsid w:val="00631820"/>
    <w:rsid w:val="00641513"/>
    <w:rsid w:val="0064248F"/>
    <w:rsid w:val="0066021F"/>
    <w:rsid w:val="006726EA"/>
    <w:rsid w:val="00682131"/>
    <w:rsid w:val="00685970"/>
    <w:rsid w:val="00691A72"/>
    <w:rsid w:val="0069272F"/>
    <w:rsid w:val="006A7C1C"/>
    <w:rsid w:val="006A7FF5"/>
    <w:rsid w:val="006B4814"/>
    <w:rsid w:val="006E2C7B"/>
    <w:rsid w:val="006F5AAB"/>
    <w:rsid w:val="00714EDB"/>
    <w:rsid w:val="00727478"/>
    <w:rsid w:val="007306C3"/>
    <w:rsid w:val="0073405F"/>
    <w:rsid w:val="0074079F"/>
    <w:rsid w:val="00741382"/>
    <w:rsid w:val="00754703"/>
    <w:rsid w:val="00757F0A"/>
    <w:rsid w:val="00762D22"/>
    <w:rsid w:val="007734C1"/>
    <w:rsid w:val="007847D1"/>
    <w:rsid w:val="00786A43"/>
    <w:rsid w:val="0079042F"/>
    <w:rsid w:val="007A3A5F"/>
    <w:rsid w:val="007B2E07"/>
    <w:rsid w:val="007C146A"/>
    <w:rsid w:val="007C3DB1"/>
    <w:rsid w:val="007E4ED8"/>
    <w:rsid w:val="007F1E3D"/>
    <w:rsid w:val="008134EA"/>
    <w:rsid w:val="00821AA3"/>
    <w:rsid w:val="008436C8"/>
    <w:rsid w:val="008546D3"/>
    <w:rsid w:val="00861031"/>
    <w:rsid w:val="008845FF"/>
    <w:rsid w:val="008A1497"/>
    <w:rsid w:val="008A4358"/>
    <w:rsid w:val="008B7D3A"/>
    <w:rsid w:val="008C6735"/>
    <w:rsid w:val="00902606"/>
    <w:rsid w:val="009079C3"/>
    <w:rsid w:val="00911976"/>
    <w:rsid w:val="00914296"/>
    <w:rsid w:val="00946029"/>
    <w:rsid w:val="009650D1"/>
    <w:rsid w:val="009710BF"/>
    <w:rsid w:val="009B0305"/>
    <w:rsid w:val="009B5176"/>
    <w:rsid w:val="009B7A48"/>
    <w:rsid w:val="009E1945"/>
    <w:rsid w:val="009E3B3F"/>
    <w:rsid w:val="009F0981"/>
    <w:rsid w:val="009F399D"/>
    <w:rsid w:val="009F6CF7"/>
    <w:rsid w:val="00A05F03"/>
    <w:rsid w:val="00A06626"/>
    <w:rsid w:val="00A1634B"/>
    <w:rsid w:val="00A17DE8"/>
    <w:rsid w:val="00A3021A"/>
    <w:rsid w:val="00A327E2"/>
    <w:rsid w:val="00A67C5C"/>
    <w:rsid w:val="00A71BC7"/>
    <w:rsid w:val="00A817BE"/>
    <w:rsid w:val="00A8785B"/>
    <w:rsid w:val="00AD7C33"/>
    <w:rsid w:val="00AF1FA0"/>
    <w:rsid w:val="00AF2CDB"/>
    <w:rsid w:val="00B02F2D"/>
    <w:rsid w:val="00B17C66"/>
    <w:rsid w:val="00B24F8D"/>
    <w:rsid w:val="00B37921"/>
    <w:rsid w:val="00B40586"/>
    <w:rsid w:val="00B40E24"/>
    <w:rsid w:val="00B42FCC"/>
    <w:rsid w:val="00B43E4C"/>
    <w:rsid w:val="00B62008"/>
    <w:rsid w:val="00B67FC0"/>
    <w:rsid w:val="00B826C7"/>
    <w:rsid w:val="00B9221E"/>
    <w:rsid w:val="00BA0CC2"/>
    <w:rsid w:val="00BB143D"/>
    <w:rsid w:val="00BF1533"/>
    <w:rsid w:val="00C04D88"/>
    <w:rsid w:val="00C05C79"/>
    <w:rsid w:val="00C24724"/>
    <w:rsid w:val="00C337A7"/>
    <w:rsid w:val="00C42B4C"/>
    <w:rsid w:val="00C46C26"/>
    <w:rsid w:val="00C51105"/>
    <w:rsid w:val="00C519C4"/>
    <w:rsid w:val="00C52AE0"/>
    <w:rsid w:val="00C5670A"/>
    <w:rsid w:val="00C63468"/>
    <w:rsid w:val="00C65E8E"/>
    <w:rsid w:val="00C65EE7"/>
    <w:rsid w:val="00C676AB"/>
    <w:rsid w:val="00C714EB"/>
    <w:rsid w:val="00C739D1"/>
    <w:rsid w:val="00C74F54"/>
    <w:rsid w:val="00CA1C83"/>
    <w:rsid w:val="00CA7A82"/>
    <w:rsid w:val="00CB5401"/>
    <w:rsid w:val="00CC2248"/>
    <w:rsid w:val="00CC4A44"/>
    <w:rsid w:val="00CD4C45"/>
    <w:rsid w:val="00CE0D86"/>
    <w:rsid w:val="00D265D0"/>
    <w:rsid w:val="00D35977"/>
    <w:rsid w:val="00D42ADB"/>
    <w:rsid w:val="00D45A69"/>
    <w:rsid w:val="00D4655A"/>
    <w:rsid w:val="00D545A4"/>
    <w:rsid w:val="00D718E4"/>
    <w:rsid w:val="00D72FD7"/>
    <w:rsid w:val="00D84CFC"/>
    <w:rsid w:val="00D93AF3"/>
    <w:rsid w:val="00DE3018"/>
    <w:rsid w:val="00DE5E3B"/>
    <w:rsid w:val="00DF38A1"/>
    <w:rsid w:val="00E4099C"/>
    <w:rsid w:val="00E5217E"/>
    <w:rsid w:val="00E53311"/>
    <w:rsid w:val="00E70C3F"/>
    <w:rsid w:val="00E745D8"/>
    <w:rsid w:val="00E96D94"/>
    <w:rsid w:val="00EA17C7"/>
    <w:rsid w:val="00EA5C15"/>
    <w:rsid w:val="00EB1B63"/>
    <w:rsid w:val="00EB37AD"/>
    <w:rsid w:val="00EE3361"/>
    <w:rsid w:val="00EF2556"/>
    <w:rsid w:val="00EF3A66"/>
    <w:rsid w:val="00F11382"/>
    <w:rsid w:val="00F20BC8"/>
    <w:rsid w:val="00F212D8"/>
    <w:rsid w:val="00F3723D"/>
    <w:rsid w:val="00F540C4"/>
    <w:rsid w:val="00F546EE"/>
    <w:rsid w:val="00F71592"/>
    <w:rsid w:val="00F86549"/>
    <w:rsid w:val="00F95089"/>
    <w:rsid w:val="00FC6471"/>
    <w:rsid w:val="00FD12C6"/>
    <w:rsid w:val="00FD46C8"/>
    <w:rsid w:val="00FE2959"/>
    <w:rsid w:val="00FE35C7"/>
    <w:rsid w:val="00FE49E2"/>
    <w:rsid w:val="00FF1342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EB8ED-FA42-4C4C-B4AA-7DF820BA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3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27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razmaka">
    <w:name w:val="No Spacing"/>
    <w:qFormat/>
    <w:rsid w:val="00727478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50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9650D1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9650D1"/>
    <w:rPr>
      <w:vertAlign w:val="superscript"/>
    </w:rPr>
  </w:style>
  <w:style w:type="paragraph" w:styleId="Pasussalistom">
    <w:name w:val="List Paragraph"/>
    <w:basedOn w:val="Normal"/>
    <w:uiPriority w:val="34"/>
    <w:qFormat/>
    <w:rsid w:val="00F540C4"/>
    <w:pPr>
      <w:ind w:left="720"/>
      <w:contextualSpacing/>
    </w:pPr>
  </w:style>
  <w:style w:type="paragraph" w:styleId="Uvlaenjetelateksta3">
    <w:name w:val="Body Text Indent 3"/>
    <w:basedOn w:val="Normal"/>
    <w:link w:val="Uvlaenjetelateksta3Char"/>
    <w:rsid w:val="00757F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Uvlaenjetelateksta3Char">
    <w:name w:val="Uvlačenje tela teksta 3 Char"/>
    <w:basedOn w:val="Podrazumevanifontpasusa"/>
    <w:link w:val="Uvlaenjetelateksta3"/>
    <w:rsid w:val="00757F0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1">
    <w:name w:val="Normal1"/>
    <w:basedOn w:val="Normal"/>
    <w:rsid w:val="00156A47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7C3D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3D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7C3DB1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7C3DB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7C3DB1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C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C3DB1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682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682131"/>
  </w:style>
  <w:style w:type="paragraph" w:styleId="Podnojestranice">
    <w:name w:val="footer"/>
    <w:basedOn w:val="Normal"/>
    <w:link w:val="PodnojestraniceChar"/>
    <w:uiPriority w:val="99"/>
    <w:unhideWhenUsed/>
    <w:rsid w:val="00682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8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30A2-8E62-41A7-85AB-022520DA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2088</Words>
  <Characters>11906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sanja.stankovic</dc:creator>
  <cp:lastModifiedBy>Korisnik</cp:lastModifiedBy>
  <cp:revision>24</cp:revision>
  <cp:lastPrinted>2012-05-23T13:11:00Z</cp:lastPrinted>
  <dcterms:created xsi:type="dcterms:W3CDTF">2016-08-23T12:29:00Z</dcterms:created>
  <dcterms:modified xsi:type="dcterms:W3CDTF">2016-09-30T09:18:00Z</dcterms:modified>
</cp:coreProperties>
</file>