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C76341" w:rsidRPr="00132131" w:rsidTr="00306F5F">
        <w:tc>
          <w:tcPr>
            <w:tcW w:w="4503" w:type="dxa"/>
          </w:tcPr>
          <w:p w:rsidR="00C76341" w:rsidRPr="00A21AD2" w:rsidRDefault="00C76341" w:rsidP="00306F5F">
            <w:pPr>
              <w:jc w:val="center"/>
              <w:rPr>
                <w:lang w:val="sr-Cyrl-RS"/>
              </w:rPr>
            </w:pPr>
            <w:r w:rsidRPr="00A21AD2">
              <w:rPr>
                <w:b/>
                <w:noProof/>
              </w:rPr>
              <w:drawing>
                <wp:inline distT="0" distB="0" distL="0" distR="0" wp14:anchorId="29800A21" wp14:editId="30116A62">
                  <wp:extent cx="436224" cy="6480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2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341" w:rsidRPr="008B7B65" w:rsidTr="00123079">
        <w:trPr>
          <w:trHeight w:val="2096"/>
        </w:trPr>
        <w:tc>
          <w:tcPr>
            <w:tcW w:w="4503" w:type="dxa"/>
          </w:tcPr>
          <w:p w:rsidR="00C76341" w:rsidRPr="00A21AD2" w:rsidRDefault="00C76341" w:rsidP="00306F5F">
            <w:pPr>
              <w:jc w:val="center"/>
              <w:rPr>
                <w:lang w:val="sr-Cyrl-RS"/>
              </w:rPr>
            </w:pPr>
            <w:r w:rsidRPr="00A21AD2">
              <w:rPr>
                <w:lang w:val="sr-Cyrl-RS"/>
              </w:rPr>
              <w:t>Република Србија</w:t>
            </w:r>
          </w:p>
          <w:p w:rsidR="00C76341" w:rsidRPr="00A21AD2" w:rsidRDefault="00C76341" w:rsidP="00306F5F">
            <w:pPr>
              <w:jc w:val="center"/>
              <w:rPr>
                <w:lang w:val="sr-Cyrl-RS"/>
              </w:rPr>
            </w:pPr>
            <w:r w:rsidRPr="00A21AD2">
              <w:rPr>
                <w:lang w:val="sr-Cyrl-RS"/>
              </w:rPr>
              <w:t xml:space="preserve">МИНИСТАРСТВО ТРГОВИНЕ, </w:t>
            </w:r>
          </w:p>
          <w:p w:rsidR="00C76341" w:rsidRPr="00A21AD2" w:rsidRDefault="00C76341" w:rsidP="00306F5F">
            <w:pPr>
              <w:jc w:val="center"/>
              <w:rPr>
                <w:lang w:val="sr-Cyrl-RS"/>
              </w:rPr>
            </w:pPr>
            <w:r w:rsidRPr="00A21AD2">
              <w:rPr>
                <w:lang w:val="sr-Cyrl-RS"/>
              </w:rPr>
              <w:t>ТУРИЗМА И ТЕЛЕКОМУНИКАЦИЈА</w:t>
            </w:r>
          </w:p>
          <w:p w:rsidR="00C76341" w:rsidRPr="001729D9" w:rsidRDefault="00C76341" w:rsidP="00306F5F">
            <w:pPr>
              <w:jc w:val="center"/>
              <w:rPr>
                <w:color w:val="FF0000"/>
                <w:lang w:val="sr-Cyrl-RS"/>
              </w:rPr>
            </w:pPr>
            <w:r w:rsidRPr="00A21AD2">
              <w:rPr>
                <w:lang w:val="sr-Cyrl-RS"/>
              </w:rPr>
              <w:t xml:space="preserve">Број: </w:t>
            </w:r>
            <w:r w:rsidR="000C0C2C" w:rsidRPr="000C0C2C">
              <w:rPr>
                <w:rFonts w:eastAsia="Calibri"/>
                <w:lang w:val="sr-Latn-RS"/>
              </w:rPr>
              <w:t>401-</w:t>
            </w:r>
            <w:r w:rsidR="001729D9">
              <w:rPr>
                <w:rFonts w:eastAsia="Calibri"/>
                <w:lang w:val="sr-Cyrl-RS"/>
              </w:rPr>
              <w:t>02</w:t>
            </w:r>
            <w:r w:rsidR="000C0C2C" w:rsidRPr="000C0C2C">
              <w:rPr>
                <w:rFonts w:eastAsia="Calibri"/>
                <w:lang w:val="sr-Latn-RS"/>
              </w:rPr>
              <w:t>-</w:t>
            </w:r>
            <w:r w:rsidR="001729D9">
              <w:rPr>
                <w:rFonts w:eastAsia="Calibri"/>
                <w:lang w:val="sr-Cyrl-RS"/>
              </w:rPr>
              <w:t>1892</w:t>
            </w:r>
            <w:r w:rsidR="000C0C2C" w:rsidRPr="000C0C2C">
              <w:rPr>
                <w:rFonts w:eastAsia="Calibri"/>
                <w:lang w:val="sr-Latn-RS"/>
              </w:rPr>
              <w:t>/2021-12</w:t>
            </w:r>
            <w:r w:rsidR="00346010">
              <w:rPr>
                <w:rFonts w:eastAsia="Calibri"/>
                <w:lang w:val="sr-Latn-RS"/>
              </w:rPr>
              <w:t>/</w:t>
            </w:r>
            <w:r w:rsidR="001729D9">
              <w:rPr>
                <w:rFonts w:eastAsia="Calibri"/>
                <w:lang w:val="sr-Cyrl-RS"/>
              </w:rPr>
              <w:t>35</w:t>
            </w:r>
          </w:p>
          <w:p w:rsidR="00C76341" w:rsidRPr="00A21AD2" w:rsidRDefault="00C62CE3" w:rsidP="00306F5F">
            <w:pPr>
              <w:jc w:val="center"/>
              <w:rPr>
                <w:lang w:val="sr-Cyrl-RS"/>
              </w:rPr>
            </w:pPr>
            <w:r w:rsidRPr="00ED1BAB">
              <w:rPr>
                <w:lang w:val="sr-Cyrl-RS"/>
              </w:rPr>
              <w:t>Датум</w:t>
            </w:r>
            <w:r w:rsidR="00132131" w:rsidRPr="00ED1BAB">
              <w:rPr>
                <w:lang w:val="sr-Cyrl-RS"/>
              </w:rPr>
              <w:t xml:space="preserve">: </w:t>
            </w:r>
            <w:r w:rsidR="001729D9">
              <w:rPr>
                <w:lang w:val="sr-Cyrl-RS"/>
              </w:rPr>
              <w:t>07.06.2021</w:t>
            </w:r>
            <w:r w:rsidR="00C76341" w:rsidRPr="00ED1BAB">
              <w:rPr>
                <w:lang w:val="sr-Cyrl-RS"/>
              </w:rPr>
              <w:t>. године</w:t>
            </w:r>
          </w:p>
          <w:p w:rsidR="00C76341" w:rsidRPr="00A21AD2" w:rsidRDefault="00C76341" w:rsidP="00306F5F">
            <w:pPr>
              <w:jc w:val="center"/>
              <w:rPr>
                <w:lang w:val="sr-Cyrl-RS"/>
              </w:rPr>
            </w:pPr>
            <w:r w:rsidRPr="00A21AD2">
              <w:rPr>
                <w:lang w:val="sr-Cyrl-RS"/>
              </w:rPr>
              <w:t>Немањина 22-26</w:t>
            </w:r>
          </w:p>
          <w:p w:rsidR="00C76341" w:rsidRPr="00A21AD2" w:rsidRDefault="00C76341" w:rsidP="00306F5F">
            <w:pPr>
              <w:jc w:val="center"/>
              <w:rPr>
                <w:lang w:val="sr-Cyrl-RS"/>
              </w:rPr>
            </w:pPr>
            <w:r w:rsidRPr="00A21AD2">
              <w:rPr>
                <w:lang w:val="sr-Cyrl-RS"/>
              </w:rPr>
              <w:t>Б</w:t>
            </w:r>
            <w:r w:rsidRPr="00A21AD2">
              <w:rPr>
                <w:rFonts w:ascii="CTimesRoman" w:hAnsi="CTimesRoman" w:cs="CTimesRoman"/>
                <w:lang w:val="sr-Cyrl-RS"/>
              </w:rPr>
              <w:t xml:space="preserve"> </w:t>
            </w:r>
            <w:r w:rsidRPr="00A21AD2">
              <w:rPr>
                <w:lang w:val="sr-Cyrl-RS"/>
              </w:rPr>
              <w:t>е</w:t>
            </w:r>
            <w:r w:rsidRPr="00A21AD2">
              <w:rPr>
                <w:rFonts w:ascii="CTimesRoman" w:hAnsi="CTimesRoman" w:cs="CTimesRoman"/>
                <w:lang w:val="sr-Cyrl-RS"/>
              </w:rPr>
              <w:t xml:space="preserve"> </w:t>
            </w:r>
            <w:r w:rsidRPr="00A21AD2">
              <w:rPr>
                <w:lang w:val="sr-Cyrl-RS"/>
              </w:rPr>
              <w:t>о</w:t>
            </w:r>
            <w:r w:rsidRPr="00A21AD2">
              <w:rPr>
                <w:rFonts w:ascii="CTimesRoman" w:hAnsi="CTimesRoman" w:cs="CTimesRoman"/>
                <w:lang w:val="sr-Cyrl-RS"/>
              </w:rPr>
              <w:t xml:space="preserve"> </w:t>
            </w:r>
            <w:r w:rsidRPr="00A21AD2">
              <w:rPr>
                <w:lang w:val="sr-Cyrl-RS"/>
              </w:rPr>
              <w:t>г</w:t>
            </w:r>
            <w:r w:rsidRPr="00A21AD2">
              <w:rPr>
                <w:rFonts w:ascii="CTimesRoman" w:hAnsi="CTimesRoman" w:cs="CTimesRoman"/>
                <w:lang w:val="sr-Cyrl-RS"/>
              </w:rPr>
              <w:t xml:space="preserve"> </w:t>
            </w:r>
            <w:r w:rsidRPr="00A21AD2">
              <w:rPr>
                <w:lang w:val="sr-Cyrl-RS"/>
              </w:rPr>
              <w:t>р</w:t>
            </w:r>
            <w:r w:rsidRPr="00A21AD2">
              <w:rPr>
                <w:rFonts w:ascii="CTimesRoman" w:hAnsi="CTimesRoman" w:cs="CTimesRoman"/>
                <w:lang w:val="sr-Cyrl-RS"/>
              </w:rPr>
              <w:t xml:space="preserve"> </w:t>
            </w:r>
            <w:r w:rsidRPr="00A21AD2">
              <w:rPr>
                <w:lang w:val="sr-Cyrl-RS"/>
              </w:rPr>
              <w:t>а</w:t>
            </w:r>
            <w:r w:rsidRPr="00A21AD2">
              <w:rPr>
                <w:rFonts w:ascii="CTimesRoman" w:hAnsi="CTimesRoman" w:cs="CTimesRoman"/>
                <w:lang w:val="sr-Cyrl-RS"/>
              </w:rPr>
              <w:t xml:space="preserve"> </w:t>
            </w:r>
            <w:r w:rsidRPr="00A21AD2">
              <w:rPr>
                <w:lang w:val="sr-Cyrl-RS"/>
              </w:rPr>
              <w:t>д</w:t>
            </w:r>
          </w:p>
        </w:tc>
      </w:tr>
    </w:tbl>
    <w:p w:rsidR="001B0F71" w:rsidRDefault="001B0F71">
      <w:pPr>
        <w:rPr>
          <w:highlight w:val="yellow"/>
          <w:lang w:val="sr-Cyrl-RS"/>
        </w:rPr>
      </w:pPr>
    </w:p>
    <w:p w:rsidR="00566BCF" w:rsidRDefault="00566BCF" w:rsidP="00566BCF">
      <w:pPr>
        <w:rPr>
          <w:highlight w:val="yellow"/>
          <w:lang w:val="sr-Cyrl-RS"/>
        </w:rPr>
      </w:pPr>
    </w:p>
    <w:p w:rsidR="00ED0E9F" w:rsidRDefault="00ED0E9F" w:rsidP="00566BCF">
      <w:pPr>
        <w:rPr>
          <w:highlight w:val="yellow"/>
          <w:lang w:val="sr-Cyrl-RS"/>
        </w:rPr>
      </w:pPr>
    </w:p>
    <w:p w:rsidR="00ED0E9F" w:rsidRPr="008B7B65" w:rsidRDefault="00ED0E9F" w:rsidP="00991B55">
      <w:pPr>
        <w:jc w:val="center"/>
        <w:rPr>
          <w:highlight w:val="yellow"/>
          <w:lang w:val="sr-Cyrl-RS"/>
        </w:rPr>
      </w:pPr>
    </w:p>
    <w:p w:rsidR="00566BCF" w:rsidRPr="00A21AD2" w:rsidRDefault="00566BCF" w:rsidP="00991B55">
      <w:pPr>
        <w:jc w:val="center"/>
        <w:rPr>
          <w:b/>
          <w:bCs/>
          <w:lang w:val="sr-Cyrl-RS"/>
        </w:rPr>
      </w:pPr>
      <w:r w:rsidRPr="00A21AD2">
        <w:rPr>
          <w:b/>
          <w:bCs/>
          <w:lang w:val="sr-Cyrl-RS"/>
        </w:rPr>
        <w:t xml:space="preserve">ОБАВЕШТЕЊЕ О </w:t>
      </w:r>
      <w:r w:rsidR="0011196B" w:rsidRPr="00A21AD2">
        <w:rPr>
          <w:b/>
          <w:bCs/>
          <w:lang w:val="sr-Cyrl-RS"/>
        </w:rPr>
        <w:t xml:space="preserve">ПРЕЛИМИНАРНИМ </w:t>
      </w:r>
      <w:r w:rsidRPr="00A21AD2">
        <w:rPr>
          <w:b/>
          <w:bCs/>
          <w:lang w:val="sr-Cyrl-RS"/>
        </w:rPr>
        <w:t xml:space="preserve">РЕЗУЛТАТИМА ЈАВНОГ КОНКУРСА ЗА ДОДЕЛУ СРЕДСТАВА ЗА ПРОГРАМЕ У ОБЛАСТИ РАЗВОЈА ИНФОРМАЦИОНОГ ДРУШТВА </w:t>
      </w:r>
      <w:r w:rsidR="009417ED">
        <w:rPr>
          <w:b/>
          <w:bCs/>
          <w:lang w:val="sr-Cyrl-RS"/>
        </w:rPr>
        <w:t xml:space="preserve">У РЕПУБЛИЦИ СРБИЈИ У </w:t>
      </w:r>
      <w:r w:rsidR="00DF4E37">
        <w:rPr>
          <w:b/>
          <w:bCs/>
          <w:lang w:val="sr-Latn-RS"/>
        </w:rPr>
        <w:t>2021</w:t>
      </w:r>
      <w:r w:rsidRPr="00A21AD2">
        <w:rPr>
          <w:b/>
          <w:bCs/>
          <w:lang w:val="sr-Cyrl-RS"/>
        </w:rPr>
        <w:t>. ГОДИНЕ</w:t>
      </w:r>
    </w:p>
    <w:p w:rsidR="00566BCF" w:rsidRDefault="00566BCF" w:rsidP="00566BCF">
      <w:pPr>
        <w:jc w:val="center"/>
        <w:rPr>
          <w:b/>
          <w:bCs/>
          <w:highlight w:val="yellow"/>
          <w:lang w:val="sr-Cyrl-RS"/>
        </w:rPr>
      </w:pPr>
    </w:p>
    <w:p w:rsidR="00AB19CD" w:rsidRPr="008B7B65" w:rsidRDefault="00AB19CD" w:rsidP="00566BCF">
      <w:pPr>
        <w:jc w:val="center"/>
        <w:rPr>
          <w:b/>
          <w:bCs/>
          <w:highlight w:val="yellow"/>
          <w:lang w:val="sr-Cyrl-RS"/>
        </w:rPr>
      </w:pPr>
    </w:p>
    <w:p w:rsidR="00566BCF" w:rsidRPr="008B7B65" w:rsidRDefault="00566BCF" w:rsidP="00566BCF">
      <w:pPr>
        <w:jc w:val="both"/>
        <w:rPr>
          <w:b/>
          <w:bCs/>
          <w:highlight w:val="yellow"/>
          <w:lang w:val="sr-Cyrl-RS"/>
        </w:rPr>
      </w:pPr>
    </w:p>
    <w:p w:rsidR="00566BCF" w:rsidRPr="008B7B65" w:rsidRDefault="00566BCF" w:rsidP="00566BCF">
      <w:pPr>
        <w:ind w:firstLine="708"/>
        <w:jc w:val="both"/>
        <w:rPr>
          <w:highlight w:val="yellow"/>
          <w:lang w:val="sr-Cyrl-RS"/>
        </w:rPr>
      </w:pPr>
      <w:r w:rsidRPr="00A21AD2">
        <w:rPr>
          <w:lang w:val="sr-Cyrl-RS"/>
        </w:rPr>
        <w:t xml:space="preserve">Министарство трговине, туризма и телекомуникација објављује прелиминарне резултате Јавног конкурса за доделу средстава за програме у области развоја информационог друштва у Републици Србији </w:t>
      </w:r>
      <w:r w:rsidR="009417ED">
        <w:rPr>
          <w:lang w:val="sr-Cyrl-RS"/>
        </w:rPr>
        <w:t xml:space="preserve">у </w:t>
      </w:r>
      <w:r w:rsidR="006B1D96">
        <w:t>2021</w:t>
      </w:r>
      <w:r w:rsidRPr="00A21AD2">
        <w:rPr>
          <w:lang w:val="sr-Cyrl-RS"/>
        </w:rPr>
        <w:t>. годин</w:t>
      </w:r>
      <w:r w:rsidR="006B1D96">
        <w:rPr>
          <w:lang w:val="sr-Cyrl-RS"/>
        </w:rPr>
        <w:t>и</w:t>
      </w:r>
      <w:r w:rsidR="0071170B">
        <w:t xml:space="preserve">, </w:t>
      </w:r>
      <w:r w:rsidR="0071170B">
        <w:rPr>
          <w:lang w:val="sr-Cyrl-RS"/>
        </w:rPr>
        <w:t>на тем</w:t>
      </w:r>
      <w:r w:rsidR="004E3FD2">
        <w:rPr>
          <w:lang w:val="sr-Cyrl-RS"/>
        </w:rPr>
        <w:t xml:space="preserve">е: </w:t>
      </w:r>
      <w:r w:rsidR="004E3FD2" w:rsidRPr="004E3FD2">
        <w:t xml:space="preserve">1. </w:t>
      </w:r>
      <w:proofErr w:type="spellStart"/>
      <w:r w:rsidR="004E3FD2" w:rsidRPr="004E3FD2">
        <w:rPr>
          <w:b/>
        </w:rPr>
        <w:t>Међународна</w:t>
      </w:r>
      <w:proofErr w:type="spellEnd"/>
      <w:r w:rsidR="004E3FD2" w:rsidRPr="004E3FD2">
        <w:rPr>
          <w:b/>
        </w:rPr>
        <w:t xml:space="preserve"> </w:t>
      </w:r>
      <w:proofErr w:type="spellStart"/>
      <w:r w:rsidR="004E3FD2" w:rsidRPr="004E3FD2">
        <w:rPr>
          <w:b/>
        </w:rPr>
        <w:t>такмичења</w:t>
      </w:r>
      <w:proofErr w:type="spellEnd"/>
      <w:r w:rsidR="004E3FD2" w:rsidRPr="004E3FD2">
        <w:rPr>
          <w:b/>
        </w:rPr>
        <w:t xml:space="preserve"> у </w:t>
      </w:r>
      <w:proofErr w:type="spellStart"/>
      <w:r w:rsidR="004E3FD2" w:rsidRPr="004E3FD2">
        <w:rPr>
          <w:b/>
        </w:rPr>
        <w:t>областима</w:t>
      </w:r>
      <w:proofErr w:type="spellEnd"/>
      <w:r w:rsidR="004E3FD2" w:rsidRPr="004E3FD2">
        <w:rPr>
          <w:b/>
        </w:rPr>
        <w:t xml:space="preserve"> </w:t>
      </w:r>
      <w:proofErr w:type="spellStart"/>
      <w:r w:rsidR="004E3FD2" w:rsidRPr="004E3FD2">
        <w:rPr>
          <w:b/>
        </w:rPr>
        <w:t>рачунарства</w:t>
      </w:r>
      <w:proofErr w:type="spellEnd"/>
      <w:r w:rsidR="004E3FD2" w:rsidRPr="004E3FD2">
        <w:rPr>
          <w:b/>
        </w:rPr>
        <w:t xml:space="preserve">, </w:t>
      </w:r>
      <w:proofErr w:type="spellStart"/>
      <w:r w:rsidR="004E3FD2" w:rsidRPr="004E3FD2">
        <w:rPr>
          <w:b/>
        </w:rPr>
        <w:t>информатике</w:t>
      </w:r>
      <w:proofErr w:type="spellEnd"/>
      <w:r w:rsidR="004E3FD2" w:rsidRPr="004E3FD2">
        <w:rPr>
          <w:b/>
        </w:rPr>
        <w:t xml:space="preserve">, </w:t>
      </w:r>
      <w:proofErr w:type="spellStart"/>
      <w:r w:rsidR="004E3FD2" w:rsidRPr="004E3FD2">
        <w:rPr>
          <w:b/>
        </w:rPr>
        <w:t>математике</w:t>
      </w:r>
      <w:proofErr w:type="spellEnd"/>
      <w:r w:rsidR="004E3FD2" w:rsidRPr="004E3FD2">
        <w:rPr>
          <w:b/>
        </w:rPr>
        <w:t xml:space="preserve"> и </w:t>
      </w:r>
      <w:proofErr w:type="spellStart"/>
      <w:r w:rsidR="004E3FD2" w:rsidRPr="004E3FD2">
        <w:rPr>
          <w:b/>
        </w:rPr>
        <w:t>физике</w:t>
      </w:r>
      <w:proofErr w:type="spellEnd"/>
      <w:r w:rsidR="004E3FD2" w:rsidRPr="004E3FD2">
        <w:rPr>
          <w:b/>
        </w:rPr>
        <w:t xml:space="preserve"> и 2. </w:t>
      </w:r>
      <w:proofErr w:type="spellStart"/>
      <w:r w:rsidR="004E3FD2" w:rsidRPr="004E3FD2">
        <w:rPr>
          <w:b/>
        </w:rPr>
        <w:t>Едукација</w:t>
      </w:r>
      <w:proofErr w:type="spellEnd"/>
      <w:r w:rsidR="004E3FD2" w:rsidRPr="004E3FD2">
        <w:rPr>
          <w:b/>
        </w:rPr>
        <w:t xml:space="preserve"> </w:t>
      </w:r>
      <w:proofErr w:type="spellStart"/>
      <w:r w:rsidR="004E3FD2" w:rsidRPr="004E3FD2">
        <w:rPr>
          <w:b/>
        </w:rPr>
        <w:t>за</w:t>
      </w:r>
      <w:proofErr w:type="spellEnd"/>
      <w:r w:rsidR="004E3FD2" w:rsidRPr="004E3FD2">
        <w:rPr>
          <w:b/>
        </w:rPr>
        <w:t xml:space="preserve"> </w:t>
      </w:r>
      <w:proofErr w:type="spellStart"/>
      <w:r w:rsidR="004E3FD2" w:rsidRPr="004E3FD2">
        <w:rPr>
          <w:b/>
        </w:rPr>
        <w:t>децу</w:t>
      </w:r>
      <w:proofErr w:type="spellEnd"/>
      <w:r w:rsidR="004E3FD2" w:rsidRPr="004E3FD2">
        <w:rPr>
          <w:b/>
        </w:rPr>
        <w:t xml:space="preserve"> и </w:t>
      </w:r>
      <w:proofErr w:type="spellStart"/>
      <w:r w:rsidR="004E3FD2" w:rsidRPr="004E3FD2">
        <w:rPr>
          <w:b/>
        </w:rPr>
        <w:t>родитеље</w:t>
      </w:r>
      <w:proofErr w:type="spellEnd"/>
      <w:r w:rsidR="004E3FD2" w:rsidRPr="004E3FD2">
        <w:rPr>
          <w:b/>
        </w:rPr>
        <w:t xml:space="preserve"> о </w:t>
      </w:r>
      <w:proofErr w:type="spellStart"/>
      <w:r w:rsidR="004E3FD2" w:rsidRPr="004E3FD2">
        <w:rPr>
          <w:b/>
        </w:rPr>
        <w:t>безбедном</w:t>
      </w:r>
      <w:proofErr w:type="spellEnd"/>
      <w:r w:rsidR="004E3FD2" w:rsidRPr="004E3FD2">
        <w:rPr>
          <w:b/>
        </w:rPr>
        <w:t xml:space="preserve"> </w:t>
      </w:r>
      <w:proofErr w:type="spellStart"/>
      <w:r w:rsidR="004E3FD2" w:rsidRPr="004E3FD2">
        <w:rPr>
          <w:b/>
        </w:rPr>
        <w:t>коришћењу</w:t>
      </w:r>
      <w:proofErr w:type="spellEnd"/>
      <w:r w:rsidR="004E3FD2" w:rsidRPr="004E3FD2">
        <w:rPr>
          <w:b/>
        </w:rPr>
        <w:t xml:space="preserve"> </w:t>
      </w:r>
      <w:proofErr w:type="spellStart"/>
      <w:r w:rsidR="004E3FD2" w:rsidRPr="004E3FD2">
        <w:rPr>
          <w:b/>
        </w:rPr>
        <w:t>интернета</w:t>
      </w:r>
      <w:proofErr w:type="spellEnd"/>
      <w:r w:rsidR="004E3FD2" w:rsidRPr="004E3FD2">
        <w:rPr>
          <w:b/>
        </w:rPr>
        <w:t xml:space="preserve"> и </w:t>
      </w:r>
      <w:proofErr w:type="spellStart"/>
      <w:r w:rsidR="004E3FD2" w:rsidRPr="004E3FD2">
        <w:rPr>
          <w:b/>
        </w:rPr>
        <w:t>савремених</w:t>
      </w:r>
      <w:proofErr w:type="spellEnd"/>
      <w:r w:rsidR="004E3FD2" w:rsidRPr="004E3FD2">
        <w:rPr>
          <w:b/>
        </w:rPr>
        <w:t xml:space="preserve"> </w:t>
      </w:r>
      <w:proofErr w:type="spellStart"/>
      <w:r w:rsidR="004E3FD2" w:rsidRPr="004E3FD2">
        <w:rPr>
          <w:b/>
        </w:rPr>
        <w:t>технологија</w:t>
      </w:r>
      <w:proofErr w:type="spellEnd"/>
      <w:r w:rsidR="004E3FD2">
        <w:rPr>
          <w:b/>
          <w:lang w:val="sr-Cyrl-RS"/>
        </w:rPr>
        <w:t>.</w:t>
      </w:r>
      <w:r w:rsidR="004E3FD2">
        <w:rPr>
          <w:lang w:val="sr-Cyrl-RS"/>
        </w:rPr>
        <w:t xml:space="preserve"> </w:t>
      </w:r>
      <w:r w:rsidRPr="00A21AD2">
        <w:rPr>
          <w:lang w:val="sr-Cyrl-RS"/>
        </w:rPr>
        <w:t xml:space="preserve">Поводом конкурса је </w:t>
      </w:r>
      <w:r w:rsidR="0021163E" w:rsidRPr="00A21AD2">
        <w:rPr>
          <w:lang w:val="sr-Cyrl-RS"/>
        </w:rPr>
        <w:t>пристигл</w:t>
      </w:r>
      <w:r w:rsidR="00F5154D" w:rsidRPr="00A21AD2">
        <w:rPr>
          <w:lang w:val="sr-Cyrl-RS"/>
        </w:rPr>
        <w:t>о</w:t>
      </w:r>
      <w:r w:rsidRPr="00A21AD2">
        <w:rPr>
          <w:lang w:val="sr-Cyrl-RS"/>
        </w:rPr>
        <w:t xml:space="preserve"> </w:t>
      </w:r>
      <w:r w:rsidR="001729D9">
        <w:rPr>
          <w:lang w:val="sr-Cyrl-RS"/>
        </w:rPr>
        <w:t>34</w:t>
      </w:r>
      <w:r w:rsidR="0021163E" w:rsidRPr="00A21AD2">
        <w:rPr>
          <w:lang w:val="sr-Cyrl-RS"/>
        </w:rPr>
        <w:t xml:space="preserve"> </w:t>
      </w:r>
      <w:r w:rsidRPr="00A21AD2">
        <w:rPr>
          <w:lang w:val="sr-Cyrl-RS"/>
        </w:rPr>
        <w:t xml:space="preserve">пријава са предлозима програма. </w:t>
      </w:r>
      <w:r w:rsidR="00BD222F" w:rsidRPr="00A21AD2">
        <w:rPr>
          <w:lang w:val="sr-Cyrl-RS"/>
        </w:rPr>
        <w:t>Комисија</w:t>
      </w:r>
      <w:r w:rsidRPr="00A21AD2">
        <w:rPr>
          <w:lang w:val="sr-Cyrl-RS"/>
        </w:rPr>
        <w:t xml:space="preserve"> за рангирање и избор предлога програма је извршила оцену испуњености услова за учешће предлагача, који су подразумевали: да су предлози програма благовремено </w:t>
      </w:r>
      <w:r w:rsidR="00F5154D" w:rsidRPr="00A21AD2">
        <w:rPr>
          <w:lang w:val="sr-Cyrl-RS"/>
        </w:rPr>
        <w:t>послати</w:t>
      </w:r>
      <w:r w:rsidRPr="00A21AD2">
        <w:rPr>
          <w:lang w:val="sr-Cyrl-RS"/>
        </w:rPr>
        <w:t>, да предлагач има статус удружења, задужбине или фондације</w:t>
      </w:r>
      <w:r w:rsidR="000078AF" w:rsidRPr="00A21AD2">
        <w:rPr>
          <w:lang w:val="sr-Cyrl-RS"/>
        </w:rPr>
        <w:t xml:space="preserve"> (невладине недобитне организације)</w:t>
      </w:r>
      <w:r w:rsidR="00027A05">
        <w:rPr>
          <w:lang w:val="sr-Cyrl-RS"/>
        </w:rPr>
        <w:t>, да се циљеви статута остварују у области у којој се програм реализује</w:t>
      </w:r>
      <w:r w:rsidRPr="00A21AD2">
        <w:rPr>
          <w:lang w:val="sr-Cyrl-RS"/>
        </w:rPr>
        <w:t xml:space="preserve"> и да је доставио потпуну основну документацију на начин предвиђен Конкурсом. </w:t>
      </w:r>
    </w:p>
    <w:p w:rsidR="005D43E6" w:rsidRPr="00132131" w:rsidRDefault="00C027DF" w:rsidP="005D43E6">
      <w:pPr>
        <w:ind w:firstLine="708"/>
        <w:jc w:val="both"/>
        <w:rPr>
          <w:lang w:val="sr-Cyrl-RS"/>
        </w:rPr>
      </w:pPr>
      <w:r w:rsidRPr="00ED1BAB">
        <w:rPr>
          <w:lang w:val="sr-Cyrl-RS"/>
        </w:rPr>
        <w:t xml:space="preserve">Констатовано је да је </w:t>
      </w:r>
      <w:r w:rsidR="001729D9">
        <w:rPr>
          <w:lang w:val="sr-Cyrl-RS"/>
        </w:rPr>
        <w:t>34</w:t>
      </w:r>
      <w:r w:rsidR="00297BF7" w:rsidRPr="00ED1BAB">
        <w:rPr>
          <w:lang w:val="sr-Cyrl-RS"/>
        </w:rPr>
        <w:t xml:space="preserve"> </w:t>
      </w:r>
      <w:r w:rsidRPr="00ED1BAB">
        <w:rPr>
          <w:lang w:val="sr-Cyrl-RS"/>
        </w:rPr>
        <w:t>предлог</w:t>
      </w:r>
      <w:r w:rsidR="00613E63">
        <w:rPr>
          <w:lang w:val="sr-Cyrl-RS"/>
        </w:rPr>
        <w:t>а</w:t>
      </w:r>
      <w:r w:rsidRPr="00ED1BAB">
        <w:rPr>
          <w:lang w:val="sr-Cyrl-RS"/>
        </w:rPr>
        <w:t xml:space="preserve"> програма следећих предлагача испунило услове за р</w:t>
      </w:r>
      <w:r w:rsidR="00132131" w:rsidRPr="00ED1BAB">
        <w:rPr>
          <w:lang w:val="sr-Cyrl-RS"/>
        </w:rPr>
        <w:t>азматрање на конкурсу.</w:t>
      </w:r>
    </w:p>
    <w:p w:rsidR="00C027DF" w:rsidRPr="00132131" w:rsidRDefault="00C027DF" w:rsidP="00C027DF">
      <w:pPr>
        <w:ind w:firstLine="708"/>
        <w:jc w:val="both"/>
        <w:rPr>
          <w:lang w:val="sr-Cyrl-RS"/>
        </w:rPr>
      </w:pPr>
    </w:p>
    <w:p w:rsidR="007A5692" w:rsidRDefault="007A5692" w:rsidP="001729D9">
      <w:pPr>
        <w:shd w:val="clear" w:color="auto" w:fill="BFBFBF" w:themeFill="background1" w:themeFillShade="BF"/>
        <w:jc w:val="center"/>
        <w:rPr>
          <w:b/>
          <w:lang w:val="sr-Cyrl-RS"/>
        </w:rPr>
      </w:pPr>
      <w:r w:rsidRPr="00132131">
        <w:rPr>
          <w:b/>
          <w:lang w:val="sr-Cyrl-RS"/>
        </w:rPr>
        <w:t>Тем</w:t>
      </w:r>
      <w:r w:rsidR="001729D9">
        <w:rPr>
          <w:b/>
          <w:lang w:val="sr-Cyrl-RS"/>
        </w:rPr>
        <w:t>е</w:t>
      </w:r>
      <w:r w:rsidR="00027A05">
        <w:rPr>
          <w:b/>
          <w:lang w:val="sr-Cyrl-RS"/>
        </w:rPr>
        <w:t xml:space="preserve"> – </w:t>
      </w:r>
      <w:r w:rsidR="001729D9">
        <w:t>1</w:t>
      </w:r>
      <w:r w:rsidR="001729D9" w:rsidRPr="001729D9">
        <w:rPr>
          <w:b/>
        </w:rPr>
        <w:t xml:space="preserve">. </w:t>
      </w:r>
      <w:proofErr w:type="spellStart"/>
      <w:r w:rsidR="001729D9" w:rsidRPr="001729D9">
        <w:rPr>
          <w:b/>
        </w:rPr>
        <w:t>Међународна</w:t>
      </w:r>
      <w:proofErr w:type="spellEnd"/>
      <w:r w:rsidR="001729D9" w:rsidRPr="001729D9">
        <w:rPr>
          <w:b/>
        </w:rPr>
        <w:t xml:space="preserve"> </w:t>
      </w:r>
      <w:proofErr w:type="spellStart"/>
      <w:r w:rsidR="001729D9" w:rsidRPr="001729D9">
        <w:rPr>
          <w:b/>
        </w:rPr>
        <w:t>такмичења</w:t>
      </w:r>
      <w:proofErr w:type="spellEnd"/>
      <w:r w:rsidR="001729D9" w:rsidRPr="001729D9">
        <w:rPr>
          <w:b/>
        </w:rPr>
        <w:t xml:space="preserve"> у </w:t>
      </w:r>
      <w:proofErr w:type="spellStart"/>
      <w:r w:rsidR="001729D9" w:rsidRPr="001729D9">
        <w:rPr>
          <w:b/>
        </w:rPr>
        <w:t>областима</w:t>
      </w:r>
      <w:proofErr w:type="spellEnd"/>
      <w:r w:rsidR="001729D9" w:rsidRPr="001729D9">
        <w:rPr>
          <w:b/>
        </w:rPr>
        <w:t xml:space="preserve"> </w:t>
      </w:r>
      <w:proofErr w:type="spellStart"/>
      <w:r w:rsidR="001729D9" w:rsidRPr="001729D9">
        <w:rPr>
          <w:b/>
        </w:rPr>
        <w:t>рачунарства</w:t>
      </w:r>
      <w:proofErr w:type="spellEnd"/>
      <w:r w:rsidR="001729D9" w:rsidRPr="001729D9">
        <w:rPr>
          <w:b/>
        </w:rPr>
        <w:t xml:space="preserve">, </w:t>
      </w:r>
      <w:proofErr w:type="spellStart"/>
      <w:r w:rsidR="001729D9" w:rsidRPr="001729D9">
        <w:rPr>
          <w:b/>
        </w:rPr>
        <w:t>информатике</w:t>
      </w:r>
      <w:proofErr w:type="spellEnd"/>
      <w:r w:rsidR="001729D9" w:rsidRPr="001729D9">
        <w:rPr>
          <w:b/>
        </w:rPr>
        <w:t xml:space="preserve">, </w:t>
      </w:r>
      <w:proofErr w:type="spellStart"/>
      <w:r w:rsidR="001729D9" w:rsidRPr="001729D9">
        <w:rPr>
          <w:b/>
        </w:rPr>
        <w:t>математике</w:t>
      </w:r>
      <w:proofErr w:type="spellEnd"/>
      <w:r w:rsidR="001729D9" w:rsidRPr="001729D9">
        <w:rPr>
          <w:b/>
        </w:rPr>
        <w:t xml:space="preserve"> и </w:t>
      </w:r>
      <w:proofErr w:type="spellStart"/>
      <w:r w:rsidR="001729D9" w:rsidRPr="001729D9">
        <w:rPr>
          <w:b/>
        </w:rPr>
        <w:t>физике</w:t>
      </w:r>
      <w:proofErr w:type="spellEnd"/>
      <w:r w:rsidR="001729D9" w:rsidRPr="001729D9">
        <w:rPr>
          <w:b/>
        </w:rPr>
        <w:t xml:space="preserve"> и 2. </w:t>
      </w:r>
      <w:proofErr w:type="spellStart"/>
      <w:r w:rsidR="001729D9" w:rsidRPr="001729D9">
        <w:rPr>
          <w:b/>
        </w:rPr>
        <w:t>Едукација</w:t>
      </w:r>
      <w:proofErr w:type="spellEnd"/>
      <w:r w:rsidR="001729D9" w:rsidRPr="001729D9">
        <w:rPr>
          <w:b/>
        </w:rPr>
        <w:t xml:space="preserve"> </w:t>
      </w:r>
      <w:proofErr w:type="spellStart"/>
      <w:r w:rsidR="001729D9" w:rsidRPr="001729D9">
        <w:rPr>
          <w:b/>
        </w:rPr>
        <w:t>за</w:t>
      </w:r>
      <w:proofErr w:type="spellEnd"/>
      <w:r w:rsidR="001729D9" w:rsidRPr="001729D9">
        <w:rPr>
          <w:b/>
        </w:rPr>
        <w:t xml:space="preserve"> </w:t>
      </w:r>
      <w:proofErr w:type="spellStart"/>
      <w:r w:rsidR="001729D9" w:rsidRPr="001729D9">
        <w:rPr>
          <w:b/>
        </w:rPr>
        <w:t>децу</w:t>
      </w:r>
      <w:proofErr w:type="spellEnd"/>
      <w:r w:rsidR="001729D9" w:rsidRPr="001729D9">
        <w:rPr>
          <w:b/>
        </w:rPr>
        <w:t xml:space="preserve"> и </w:t>
      </w:r>
      <w:proofErr w:type="spellStart"/>
      <w:r w:rsidR="001729D9" w:rsidRPr="001729D9">
        <w:rPr>
          <w:b/>
        </w:rPr>
        <w:t>родитеље</w:t>
      </w:r>
      <w:proofErr w:type="spellEnd"/>
      <w:r w:rsidR="001729D9" w:rsidRPr="001729D9">
        <w:rPr>
          <w:b/>
        </w:rPr>
        <w:t xml:space="preserve"> о </w:t>
      </w:r>
      <w:proofErr w:type="spellStart"/>
      <w:r w:rsidR="001729D9" w:rsidRPr="001729D9">
        <w:rPr>
          <w:b/>
        </w:rPr>
        <w:t>безбедном</w:t>
      </w:r>
      <w:proofErr w:type="spellEnd"/>
      <w:r w:rsidR="001729D9" w:rsidRPr="001729D9">
        <w:rPr>
          <w:b/>
        </w:rPr>
        <w:t xml:space="preserve"> </w:t>
      </w:r>
      <w:proofErr w:type="spellStart"/>
      <w:r w:rsidR="001729D9" w:rsidRPr="001729D9">
        <w:rPr>
          <w:b/>
        </w:rPr>
        <w:t>коришћењу</w:t>
      </w:r>
      <w:proofErr w:type="spellEnd"/>
      <w:r w:rsidR="001729D9" w:rsidRPr="001729D9">
        <w:rPr>
          <w:b/>
        </w:rPr>
        <w:t xml:space="preserve"> </w:t>
      </w:r>
      <w:proofErr w:type="spellStart"/>
      <w:r w:rsidR="001729D9" w:rsidRPr="001729D9">
        <w:rPr>
          <w:b/>
        </w:rPr>
        <w:t>интернета</w:t>
      </w:r>
      <w:proofErr w:type="spellEnd"/>
      <w:r w:rsidR="001729D9" w:rsidRPr="001729D9">
        <w:rPr>
          <w:b/>
        </w:rPr>
        <w:t xml:space="preserve"> и </w:t>
      </w:r>
      <w:proofErr w:type="spellStart"/>
      <w:r w:rsidR="001729D9" w:rsidRPr="001729D9">
        <w:rPr>
          <w:b/>
        </w:rPr>
        <w:t>савремених</w:t>
      </w:r>
      <w:proofErr w:type="spellEnd"/>
      <w:r w:rsidR="001729D9" w:rsidRPr="001729D9">
        <w:rPr>
          <w:b/>
        </w:rPr>
        <w:t xml:space="preserve"> </w:t>
      </w:r>
      <w:proofErr w:type="spellStart"/>
      <w:r w:rsidR="001729D9" w:rsidRPr="001729D9">
        <w:rPr>
          <w:b/>
        </w:rPr>
        <w:t>технологија</w:t>
      </w:r>
      <w:proofErr w:type="spellEnd"/>
    </w:p>
    <w:p w:rsidR="00FC4816" w:rsidRDefault="00FC4816"/>
    <w:tbl>
      <w:tblPr>
        <w:tblStyle w:val="TableGrid"/>
        <w:tblW w:w="9445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45"/>
      </w:tblGrid>
      <w:tr w:rsidR="008B4F79" w:rsidRPr="0046670C" w:rsidTr="00351D35">
        <w:trPr>
          <w:trHeight w:val="296"/>
        </w:trPr>
        <w:tc>
          <w:tcPr>
            <w:tcW w:w="9445" w:type="dxa"/>
            <w:noWrap/>
          </w:tcPr>
          <w:p w:rsidR="001729D9" w:rsidRPr="00E7799F" w:rsidRDefault="001729D9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proofErr w:type="spellStart"/>
            <w:r w:rsidRPr="00E7799F">
              <w:t>Удружење</w:t>
            </w:r>
            <w:proofErr w:type="spellEnd"/>
            <w:r w:rsidRPr="00E7799F">
              <w:t xml:space="preserve"> </w:t>
            </w:r>
            <w:proofErr w:type="spellStart"/>
            <w:r w:rsidRPr="00E7799F">
              <w:t>грађна</w:t>
            </w:r>
            <w:proofErr w:type="spellEnd"/>
            <w:r w:rsidRPr="00E7799F">
              <w:t xml:space="preserve"> </w:t>
            </w:r>
            <w:proofErr w:type="spellStart"/>
            <w:r w:rsidRPr="00E7799F">
              <w:t>Добитник</w:t>
            </w:r>
            <w:proofErr w:type="spellEnd"/>
            <w:r w:rsidRPr="00E7799F">
              <w:rPr>
                <w:lang w:val="sr-Cyrl-RS"/>
              </w:rPr>
              <w:t xml:space="preserve">, </w:t>
            </w:r>
            <w:r w:rsidRPr="00E7799F">
              <w:t>401-02-1892/2021-12/1</w:t>
            </w:r>
          </w:p>
          <w:p w:rsidR="001729D9" w:rsidRPr="00E7799F" w:rsidRDefault="001729D9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proofErr w:type="spellStart"/>
            <w:r w:rsidRPr="00E7799F">
              <w:t>Едукативни</w:t>
            </w:r>
            <w:proofErr w:type="spellEnd"/>
            <w:r w:rsidRPr="00E7799F">
              <w:t xml:space="preserve"> </w:t>
            </w:r>
            <w:proofErr w:type="spellStart"/>
            <w:r w:rsidRPr="00E7799F">
              <w:t>центар</w:t>
            </w:r>
            <w:proofErr w:type="spellEnd"/>
            <w:r w:rsidRPr="00E7799F">
              <w:t xml:space="preserve"> </w:t>
            </w:r>
            <w:proofErr w:type="spellStart"/>
            <w:r w:rsidRPr="00E7799F">
              <w:t>Ризница</w:t>
            </w:r>
            <w:proofErr w:type="spellEnd"/>
            <w:r w:rsidRPr="00E7799F">
              <w:rPr>
                <w:lang w:val="sr-Cyrl-RS"/>
              </w:rPr>
              <w:t xml:space="preserve">, </w:t>
            </w:r>
            <w:r w:rsidRPr="00E7799F">
              <w:t>401-02-1892/2021-12/2</w:t>
            </w:r>
          </w:p>
          <w:p w:rsidR="001729D9" w:rsidRPr="00E7799F" w:rsidRDefault="001729D9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proofErr w:type="spellStart"/>
            <w:r w:rsidRPr="00E7799F">
              <w:t>Фондација</w:t>
            </w:r>
            <w:proofErr w:type="spellEnd"/>
            <w:r w:rsidRPr="00E7799F">
              <w:t xml:space="preserve"> </w:t>
            </w:r>
            <w:proofErr w:type="spellStart"/>
            <w:r w:rsidRPr="00E7799F">
              <w:t>Тијана</w:t>
            </w:r>
            <w:proofErr w:type="spellEnd"/>
            <w:r w:rsidRPr="00E7799F">
              <w:t xml:space="preserve"> </w:t>
            </w:r>
            <w:proofErr w:type="spellStart"/>
            <w:r w:rsidRPr="00E7799F">
              <w:t>Јурић</w:t>
            </w:r>
            <w:proofErr w:type="spellEnd"/>
            <w:r w:rsidRPr="00E7799F">
              <w:rPr>
                <w:lang w:val="sr-Cyrl-RS"/>
              </w:rPr>
              <w:t xml:space="preserve">, </w:t>
            </w:r>
            <w:r w:rsidRPr="00E7799F">
              <w:t>401-02-1892/2021-12/3</w:t>
            </w:r>
          </w:p>
          <w:p w:rsidR="001729D9" w:rsidRPr="00E7799F" w:rsidRDefault="001729D9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proofErr w:type="spellStart"/>
            <w:r w:rsidRPr="00E7799F">
              <w:t>Удружење</w:t>
            </w:r>
            <w:proofErr w:type="spellEnd"/>
            <w:r w:rsidRPr="00E7799F">
              <w:t xml:space="preserve"> </w:t>
            </w:r>
            <w:proofErr w:type="spellStart"/>
            <w:r w:rsidRPr="00E7799F">
              <w:t>Интеркулт</w:t>
            </w:r>
            <w:proofErr w:type="spellEnd"/>
            <w:r w:rsidR="00C4436D" w:rsidRPr="00E7799F">
              <w:rPr>
                <w:lang w:val="sr-Cyrl-RS"/>
              </w:rPr>
              <w:t xml:space="preserve">, </w:t>
            </w:r>
            <w:r w:rsidR="00C4436D" w:rsidRPr="00E7799F">
              <w:t>401-02-1892/2021-12</w:t>
            </w:r>
            <w:r w:rsidR="00C4436D" w:rsidRPr="00E7799F">
              <w:rPr>
                <w:lang w:val="sr-Cyrl-RS"/>
              </w:rPr>
              <w:t>/4</w:t>
            </w:r>
          </w:p>
          <w:p w:rsidR="001729D9" w:rsidRPr="00E7799F" w:rsidRDefault="001729D9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proofErr w:type="spellStart"/>
            <w:r w:rsidRPr="00E7799F">
              <w:t>Мој</w:t>
            </w:r>
            <w:proofErr w:type="spellEnd"/>
            <w:r w:rsidRPr="00E7799F">
              <w:t xml:space="preserve"> </w:t>
            </w:r>
            <w:proofErr w:type="spellStart"/>
            <w:r w:rsidRPr="00E7799F">
              <w:t>Генијалац</w:t>
            </w:r>
            <w:proofErr w:type="spellEnd"/>
            <w:r w:rsidR="00C4436D" w:rsidRPr="00E7799F">
              <w:rPr>
                <w:lang w:val="sr-Cyrl-RS"/>
              </w:rPr>
              <w:t xml:space="preserve">, </w:t>
            </w:r>
            <w:r w:rsidR="00C4436D" w:rsidRPr="00E7799F">
              <w:t>401-02-1892/2021-12</w:t>
            </w:r>
            <w:r w:rsidR="00C4436D" w:rsidRPr="00E7799F">
              <w:rPr>
                <w:lang w:val="sr-Cyrl-RS"/>
              </w:rPr>
              <w:t>/5</w:t>
            </w:r>
          </w:p>
          <w:p w:rsidR="001729D9" w:rsidRPr="00E7799F" w:rsidRDefault="001729D9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proofErr w:type="spellStart"/>
            <w:r w:rsidRPr="00E7799F">
              <w:t>Рома</w:t>
            </w:r>
            <w:proofErr w:type="spellEnd"/>
            <w:r w:rsidRPr="00E7799F">
              <w:t xml:space="preserve"> </w:t>
            </w:r>
            <w:proofErr w:type="spellStart"/>
            <w:r w:rsidRPr="00E7799F">
              <w:t>Центар</w:t>
            </w:r>
            <w:proofErr w:type="spellEnd"/>
            <w:r w:rsidRPr="00E7799F">
              <w:t xml:space="preserve"> </w:t>
            </w:r>
            <w:r w:rsidR="00C4436D" w:rsidRPr="00E7799F">
              <w:t>–</w:t>
            </w:r>
            <w:r w:rsidRPr="00E7799F">
              <w:t xml:space="preserve"> </w:t>
            </w:r>
            <w:proofErr w:type="spellStart"/>
            <w:r w:rsidRPr="00E7799F">
              <w:t>еРЦе</w:t>
            </w:r>
            <w:proofErr w:type="spellEnd"/>
            <w:r w:rsidR="00C4436D" w:rsidRPr="00E7799F">
              <w:rPr>
                <w:lang w:val="sr-Cyrl-RS"/>
              </w:rPr>
              <w:t xml:space="preserve">, </w:t>
            </w:r>
            <w:r w:rsidR="00C4436D" w:rsidRPr="00E7799F">
              <w:t>401-02-1892/2021-12</w:t>
            </w:r>
            <w:r w:rsidR="00C4436D" w:rsidRPr="00E7799F">
              <w:rPr>
                <w:lang w:val="sr-Cyrl-RS"/>
              </w:rPr>
              <w:t>/6</w:t>
            </w:r>
          </w:p>
          <w:p w:rsidR="00C4436D" w:rsidRPr="00E7799F" w:rsidRDefault="001729D9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proofErr w:type="spellStart"/>
            <w:r w:rsidRPr="00E7799F">
              <w:t>Удружење</w:t>
            </w:r>
            <w:proofErr w:type="spellEnd"/>
            <w:r w:rsidRPr="00E7799F">
              <w:t xml:space="preserve"> </w:t>
            </w:r>
            <w:proofErr w:type="spellStart"/>
            <w:r w:rsidRPr="00E7799F">
              <w:t>грађана</w:t>
            </w:r>
            <w:proofErr w:type="spellEnd"/>
            <w:r w:rsidRPr="00E7799F">
              <w:t xml:space="preserve"> </w:t>
            </w:r>
            <w:proofErr w:type="spellStart"/>
            <w:r w:rsidRPr="00E7799F">
              <w:t>Рејан</w:t>
            </w:r>
            <w:proofErr w:type="spellEnd"/>
            <w:r w:rsidR="00C4436D" w:rsidRPr="00E7799F">
              <w:rPr>
                <w:lang w:val="sr-Cyrl-RS"/>
              </w:rPr>
              <w:t xml:space="preserve">, </w:t>
            </w:r>
            <w:r w:rsidR="00C4436D" w:rsidRPr="00E7799F">
              <w:t>401-02-1892/2021-12</w:t>
            </w:r>
            <w:r w:rsidR="00C4436D" w:rsidRPr="00E7799F">
              <w:rPr>
                <w:lang w:val="sr-Cyrl-RS"/>
              </w:rPr>
              <w:t>/7</w:t>
            </w:r>
          </w:p>
          <w:p w:rsidR="00342E16" w:rsidRPr="00E7799F" w:rsidRDefault="00C4436D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Панчевачка асоцијација за одрживи регионални развој П.А.О.Р, 401-02-1892/2021-12/8</w:t>
            </w:r>
          </w:p>
          <w:p w:rsidR="00C4436D" w:rsidRPr="00E7799F" w:rsidRDefault="00C4436D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lastRenderedPageBreak/>
              <w:t>Институт за одрживи развој – ЕВЕНТ, 401-02-1892/2021-12/9</w:t>
            </w:r>
          </w:p>
          <w:p w:rsidR="00C4436D" w:rsidRPr="00E7799F" w:rsidRDefault="00C4436D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Асоцијација за истраживање, едукацију и развој – АРЕД, 401-02-1892/2021-12/10</w:t>
            </w:r>
          </w:p>
          <w:p w:rsidR="00C4436D" w:rsidRPr="00E7799F" w:rsidRDefault="00C4436D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Удружење Путоказ Краг</w:t>
            </w:r>
            <w:r w:rsidR="004E3FD2">
              <w:rPr>
                <w:lang w:val="sr-Cyrl-RS"/>
              </w:rPr>
              <w:t>у</w:t>
            </w:r>
            <w:r w:rsidRPr="00E7799F">
              <w:rPr>
                <w:lang w:val="sr-Cyrl-RS"/>
              </w:rPr>
              <w:t>јевац, 401-02-1892/2021-12/11</w:t>
            </w:r>
          </w:p>
          <w:p w:rsidR="00C4436D" w:rsidRPr="00E7799F" w:rsidRDefault="00C4436D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Удружење Експанзија, 401-02-1892/2021-12/12</w:t>
            </w:r>
          </w:p>
          <w:p w:rsidR="00C4436D" w:rsidRPr="00E7799F" w:rsidRDefault="00C4436D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Локална акциона група Фрушка Гора – Дунав, 401-02-1892/2021-12/13</w:t>
            </w:r>
          </w:p>
          <w:p w:rsidR="00C4436D" w:rsidRPr="00E7799F" w:rsidRDefault="00C4436D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Удружење грађана Златни бор, 401-02-1892/2021-12/14</w:t>
            </w:r>
          </w:p>
          <w:p w:rsidR="00C4436D" w:rsidRPr="00E7799F" w:rsidRDefault="00C4436D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Удружење млади и игра, 401-02-1892/2021-12/15</w:t>
            </w:r>
          </w:p>
          <w:p w:rsidR="00C4436D" w:rsidRPr="00E7799F" w:rsidRDefault="00C4436D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Удружење Мл</w:t>
            </w:r>
            <w:r w:rsidR="004E3FD2">
              <w:rPr>
                <w:lang w:val="sr-Cyrl-RS"/>
              </w:rPr>
              <w:t>а</w:t>
            </w:r>
            <w:r w:rsidRPr="00E7799F">
              <w:rPr>
                <w:lang w:val="sr-Cyrl-RS"/>
              </w:rPr>
              <w:t>ди математичар, 401-02-1892/2021-12/16</w:t>
            </w:r>
          </w:p>
          <w:p w:rsidR="00C4436D" w:rsidRPr="00E7799F" w:rsidRDefault="00C4436D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 xml:space="preserve">Удружење грађана "Суботичка алтернатива", </w:t>
            </w:r>
            <w:r w:rsidR="00B47FA6" w:rsidRPr="00E7799F">
              <w:rPr>
                <w:lang w:val="sr-Cyrl-RS"/>
              </w:rPr>
              <w:t>401-02-1892/2021-12/17</w:t>
            </w:r>
          </w:p>
          <w:p w:rsidR="00B47FA6" w:rsidRPr="00E7799F" w:rsidRDefault="00B47FA6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СИНХРО, 401-02-1892/2021-12/18</w:t>
            </w:r>
          </w:p>
          <w:p w:rsidR="00B47FA6" w:rsidRPr="00E7799F" w:rsidRDefault="00B47FA6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Школа Плус Доситеј Обрадовић, 401-02-1892/2021-12/19</w:t>
            </w:r>
          </w:p>
          <w:p w:rsidR="00B47FA6" w:rsidRPr="00E7799F" w:rsidRDefault="00B47FA6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Академска иницијатива "Форум 10", 401-02-1892/2021-12/20</w:t>
            </w:r>
          </w:p>
          <w:p w:rsidR="00B47FA6" w:rsidRPr="00E7799F" w:rsidRDefault="00B47FA6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Савез слепих Србије, 401-02-1892/2021-12/21</w:t>
            </w:r>
          </w:p>
          <w:p w:rsidR="00B47FA6" w:rsidRPr="00E7799F" w:rsidRDefault="00B47FA6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Женска иницијатива, 401-02-1892/2021-12/22</w:t>
            </w:r>
          </w:p>
          <w:p w:rsidR="00B47FA6" w:rsidRPr="00E7799F" w:rsidRDefault="00B47FA6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 xml:space="preserve">Удружење </w:t>
            </w:r>
            <w:proofErr w:type="spellStart"/>
            <w:r w:rsidRPr="00E7799F">
              <w:rPr>
                <w:lang w:val="sr-Cyrl-RS"/>
              </w:rPr>
              <w:t>ЕлектРобот</w:t>
            </w:r>
            <w:proofErr w:type="spellEnd"/>
            <w:r w:rsidRPr="00E7799F">
              <w:rPr>
                <w:lang w:val="sr-Cyrl-RS"/>
              </w:rPr>
              <w:t>, 401-02-1892/2021-12/23</w:t>
            </w:r>
          </w:p>
          <w:p w:rsidR="00B47FA6" w:rsidRPr="00E7799F" w:rsidRDefault="00B47FA6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Фондација "Један Посто", 401-02-1892/2021-12/24</w:t>
            </w:r>
          </w:p>
          <w:p w:rsidR="00B47FA6" w:rsidRPr="00E7799F" w:rsidRDefault="00B47FA6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Регионална грађанска алијанса, 401-02-1892/2021-12/25</w:t>
            </w:r>
          </w:p>
          <w:p w:rsidR="00B47FA6" w:rsidRPr="00E7799F" w:rsidRDefault="00B47FA6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Информационе технологије - удружење професора Србије, 401-02-1892/2021-12/26</w:t>
            </w:r>
          </w:p>
          <w:p w:rsidR="00B47FA6" w:rsidRPr="00E7799F" w:rsidRDefault="00B47FA6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 xml:space="preserve">Спортско удружење "Кошаркашка академија </w:t>
            </w:r>
            <w:proofErr w:type="spellStart"/>
            <w:r w:rsidRPr="00E7799F">
              <w:rPr>
                <w:lang w:val="sr-Cyrl-RS"/>
              </w:rPr>
              <w:t>Ребрача</w:t>
            </w:r>
            <w:proofErr w:type="spellEnd"/>
            <w:r w:rsidRPr="00E7799F">
              <w:rPr>
                <w:lang w:val="sr-Cyrl-RS"/>
              </w:rPr>
              <w:t xml:space="preserve">", </w:t>
            </w:r>
            <w:r w:rsidR="00E7799F" w:rsidRPr="00E7799F">
              <w:rPr>
                <w:lang w:val="sr-Cyrl-RS"/>
              </w:rPr>
              <w:t>401-02-1892/2021-12/27</w:t>
            </w:r>
          </w:p>
          <w:p w:rsidR="00E7799F" w:rsidRPr="00E7799F" w:rsidRDefault="00E7799F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Комитет знања Србије, 401-02-1892/2021-12/28</w:t>
            </w:r>
          </w:p>
          <w:p w:rsidR="00E7799F" w:rsidRPr="00E7799F" w:rsidRDefault="00E7799F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Асоцијација ст</w:t>
            </w:r>
            <w:r w:rsidR="004E3FD2">
              <w:rPr>
                <w:lang w:val="sr-Cyrl-RS"/>
              </w:rPr>
              <w:t>у</w:t>
            </w:r>
            <w:r w:rsidRPr="00E7799F">
              <w:rPr>
                <w:lang w:val="sr-Cyrl-RS"/>
              </w:rPr>
              <w:t>дената Факултету безбедности Београд, 401-02-1892/2021-12/29</w:t>
            </w:r>
          </w:p>
          <w:p w:rsidR="00E7799F" w:rsidRPr="00E7799F" w:rsidRDefault="00E7799F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Центар за едукацију и друштвену еманципацију младих ЦЕДЕМ, 401-02-1892/2021-12/30</w:t>
            </w:r>
          </w:p>
          <w:p w:rsidR="00E7799F" w:rsidRPr="00E7799F" w:rsidRDefault="00E7799F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Друштво математичара Србије, 401-02-1892/2021-12/31</w:t>
            </w:r>
          </w:p>
          <w:p w:rsidR="00E7799F" w:rsidRPr="00E7799F" w:rsidRDefault="00E7799F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Струковно удружење полиције "Др. Рудолф Арчибалд Рајс", 401-02-1892/2021-12/32</w:t>
            </w:r>
          </w:p>
          <w:p w:rsidR="00E7799F" w:rsidRPr="00E7799F" w:rsidRDefault="00E7799F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lang w:val="sr-Cyrl-RS"/>
              </w:rPr>
            </w:pPr>
            <w:r w:rsidRPr="00E7799F">
              <w:rPr>
                <w:lang w:val="sr-Cyrl-RS"/>
              </w:rPr>
              <w:t>Удружење грађана "Ветрењача", 401-02-1892/2021-12/33</w:t>
            </w:r>
          </w:p>
          <w:p w:rsidR="00E7799F" w:rsidRPr="00C4436D" w:rsidRDefault="00E7799F" w:rsidP="00E7799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lang w:val="sr-Cyrl-RS"/>
              </w:rPr>
            </w:pPr>
            <w:r w:rsidRPr="00E7799F">
              <w:rPr>
                <w:lang w:val="sr-Cyrl-RS"/>
              </w:rPr>
              <w:t>Удружење грађана "</w:t>
            </w:r>
            <w:proofErr w:type="spellStart"/>
            <w:r w:rsidRPr="00E7799F">
              <w:rPr>
                <w:lang w:val="sr-Cyrl-RS"/>
              </w:rPr>
              <w:t>Либертас</w:t>
            </w:r>
            <w:proofErr w:type="spellEnd"/>
            <w:r w:rsidRPr="00E7799F">
              <w:rPr>
                <w:lang w:val="sr-Cyrl-RS"/>
              </w:rPr>
              <w:t>", 401-02-1892/2021-12/34</w:t>
            </w:r>
          </w:p>
        </w:tc>
      </w:tr>
    </w:tbl>
    <w:p w:rsidR="00991B55" w:rsidRPr="00132131" w:rsidRDefault="00991B55" w:rsidP="00FF2CA9">
      <w:pPr>
        <w:rPr>
          <w:lang w:val="sr-Cyrl-RS"/>
        </w:rPr>
      </w:pPr>
    </w:p>
    <w:p w:rsidR="00AB19CD" w:rsidRDefault="00323875" w:rsidP="005D43E6">
      <w:pPr>
        <w:pStyle w:val="ListParagraph"/>
        <w:ind w:left="0" w:firstLine="709"/>
        <w:jc w:val="both"/>
        <w:rPr>
          <w:lang w:val="sr-Latn-RS"/>
        </w:rPr>
      </w:pPr>
      <w:r w:rsidRPr="00132131">
        <w:rPr>
          <w:lang w:val="sr-Cyrl-RS"/>
        </w:rPr>
        <w:t xml:space="preserve">Комисија је извршила вредновање предлога програма у оквиру </w:t>
      </w:r>
      <w:r w:rsidR="00A5241B">
        <w:rPr>
          <w:lang w:val="sr-Cyrl-RS"/>
        </w:rPr>
        <w:t>тема</w:t>
      </w:r>
      <w:r w:rsidRPr="00132131">
        <w:rPr>
          <w:lang w:val="sr-Cyrl-RS"/>
        </w:rPr>
        <w:t xml:space="preserve"> кој</w:t>
      </w:r>
      <w:r w:rsidR="004E3FD2">
        <w:rPr>
          <w:lang w:val="sr-Cyrl-RS"/>
        </w:rPr>
        <w:t>е</w:t>
      </w:r>
      <w:r w:rsidRPr="00132131">
        <w:rPr>
          <w:lang w:val="sr-Cyrl-RS"/>
        </w:rPr>
        <w:t xml:space="preserve"> </w:t>
      </w:r>
      <w:r w:rsidR="00A5241B">
        <w:rPr>
          <w:lang w:val="sr-Cyrl-RS"/>
        </w:rPr>
        <w:t>су</w:t>
      </w:r>
      <w:r w:rsidRPr="00132131">
        <w:rPr>
          <w:lang w:val="sr-Cyrl-RS"/>
        </w:rPr>
        <w:t xml:space="preserve"> бил</w:t>
      </w:r>
      <w:r w:rsidR="00A5241B">
        <w:rPr>
          <w:lang w:val="sr-Cyrl-RS"/>
        </w:rPr>
        <w:t>е</w:t>
      </w:r>
      <w:r w:rsidRPr="00132131">
        <w:rPr>
          <w:lang w:val="sr-Cyrl-RS"/>
        </w:rPr>
        <w:t xml:space="preserve"> предвиђене конкурсом, на основу чега </w:t>
      </w:r>
      <w:proofErr w:type="spellStart"/>
      <w:r w:rsidR="00BF5C39" w:rsidRPr="00132131">
        <w:rPr>
          <w:lang w:val="sr-Cyrl-RS"/>
        </w:rPr>
        <w:t>je</w:t>
      </w:r>
      <w:proofErr w:type="spellEnd"/>
      <w:r w:rsidRPr="00132131">
        <w:rPr>
          <w:lang w:val="sr-Cyrl-RS"/>
        </w:rPr>
        <w:t xml:space="preserve"> </w:t>
      </w:r>
      <w:proofErr w:type="spellStart"/>
      <w:r w:rsidRPr="00132131">
        <w:rPr>
          <w:lang w:val="sr-Cyrl-RS"/>
        </w:rPr>
        <w:t>сачињен</w:t>
      </w:r>
      <w:r w:rsidR="00BF5C39" w:rsidRPr="00132131">
        <w:rPr>
          <w:lang w:val="sr-Cyrl-RS"/>
        </w:rPr>
        <w:t>a</w:t>
      </w:r>
      <w:proofErr w:type="spellEnd"/>
      <w:r w:rsidRPr="00132131">
        <w:rPr>
          <w:lang w:val="sr-Cyrl-RS"/>
        </w:rPr>
        <w:t xml:space="preserve"> </w:t>
      </w:r>
      <w:proofErr w:type="spellStart"/>
      <w:r w:rsidRPr="00132131">
        <w:rPr>
          <w:lang w:val="sr-Cyrl-RS"/>
        </w:rPr>
        <w:t>прелиминарн</w:t>
      </w:r>
      <w:r w:rsidR="00BF5C39" w:rsidRPr="00132131">
        <w:rPr>
          <w:lang w:val="sr-Cyrl-RS"/>
        </w:rPr>
        <w:t>a</w:t>
      </w:r>
      <w:proofErr w:type="spellEnd"/>
      <w:r w:rsidRPr="00132131">
        <w:rPr>
          <w:lang w:val="sr-Cyrl-RS"/>
        </w:rPr>
        <w:t xml:space="preserve"> </w:t>
      </w:r>
      <w:proofErr w:type="spellStart"/>
      <w:r w:rsidRPr="00132131">
        <w:rPr>
          <w:lang w:val="sr-Cyrl-RS"/>
        </w:rPr>
        <w:t>лист</w:t>
      </w:r>
      <w:r w:rsidR="00BF5C39" w:rsidRPr="00132131">
        <w:rPr>
          <w:lang w:val="sr-Cyrl-RS"/>
        </w:rPr>
        <w:t>a</w:t>
      </w:r>
      <w:proofErr w:type="spellEnd"/>
      <w:r w:rsidRPr="00132131">
        <w:rPr>
          <w:lang w:val="sr-Cyrl-RS"/>
        </w:rPr>
        <w:t xml:space="preserve"> са програмима који су</w:t>
      </w:r>
      <w:r w:rsidR="00132131">
        <w:rPr>
          <w:lang w:val="sr-Cyrl-RS"/>
        </w:rPr>
        <w:t xml:space="preserve"> предложени за доделу средстава</w:t>
      </w:r>
      <w:r w:rsidR="00132131">
        <w:rPr>
          <w:lang w:val="sr-Latn-RS"/>
        </w:rPr>
        <w:t>.</w:t>
      </w:r>
    </w:p>
    <w:p w:rsidR="005D43E6" w:rsidRPr="005D43E6" w:rsidRDefault="005D43E6" w:rsidP="005D43E6">
      <w:pPr>
        <w:pStyle w:val="ListParagraph"/>
        <w:ind w:left="0" w:firstLine="709"/>
        <w:jc w:val="both"/>
        <w:rPr>
          <w:lang w:val="sr-Latn-RS"/>
        </w:rPr>
      </w:pPr>
    </w:p>
    <w:p w:rsidR="00F6508C" w:rsidRPr="00132131" w:rsidRDefault="00132131" w:rsidP="006B3F6C">
      <w:pPr>
        <w:shd w:val="clear" w:color="auto" w:fill="BFBFBF" w:themeFill="background1" w:themeFillShade="BF"/>
        <w:jc w:val="center"/>
        <w:rPr>
          <w:b/>
          <w:bCs/>
          <w:lang w:val="sr-Cyrl-RS"/>
        </w:rPr>
      </w:pPr>
      <w:r w:rsidRPr="009417ED">
        <w:rPr>
          <w:b/>
          <w:bCs/>
          <w:lang w:val="sr-Cyrl-RS"/>
        </w:rPr>
        <w:t>Прелиминарна листа</w:t>
      </w:r>
      <w:r>
        <w:rPr>
          <w:b/>
          <w:bCs/>
          <w:lang w:val="sr-Latn-RS"/>
        </w:rPr>
        <w:t xml:space="preserve"> </w:t>
      </w:r>
      <w:r>
        <w:rPr>
          <w:b/>
          <w:bCs/>
          <w:lang w:val="sr-Cyrl-RS"/>
        </w:rPr>
        <w:t>програма за доделу средстава</w:t>
      </w:r>
    </w:p>
    <w:p w:rsidR="00132131" w:rsidRDefault="00132131" w:rsidP="00FF2CA9">
      <w:pPr>
        <w:jc w:val="both"/>
        <w:rPr>
          <w:b/>
          <w:bCs/>
          <w:lang w:val="sr-Latn-RS"/>
        </w:rPr>
      </w:pPr>
    </w:p>
    <w:p w:rsidR="00C62CE3" w:rsidRPr="00132131" w:rsidRDefault="00C62CE3" w:rsidP="00FF2CA9">
      <w:pPr>
        <w:jc w:val="both"/>
        <w:rPr>
          <w:b/>
          <w:bCs/>
          <w:lang w:val="sr-Latn-RS"/>
        </w:rPr>
      </w:pPr>
    </w:p>
    <w:tbl>
      <w:tblPr>
        <w:tblStyle w:val="TableGrid"/>
        <w:tblW w:w="9359" w:type="dxa"/>
        <w:jc w:val="center"/>
        <w:tblLook w:val="04A0" w:firstRow="1" w:lastRow="0" w:firstColumn="1" w:lastColumn="0" w:noHBand="0" w:noVBand="1"/>
      </w:tblPr>
      <w:tblGrid>
        <w:gridCol w:w="896"/>
        <w:gridCol w:w="1811"/>
        <w:gridCol w:w="2226"/>
        <w:gridCol w:w="2785"/>
        <w:gridCol w:w="1641"/>
      </w:tblGrid>
      <w:tr w:rsidR="00FF3517" w:rsidRPr="0022459C" w:rsidTr="002C6156">
        <w:trPr>
          <w:cantSplit/>
          <w:tblHeader/>
          <w:jc w:val="center"/>
        </w:trPr>
        <w:tc>
          <w:tcPr>
            <w:tcW w:w="896" w:type="dxa"/>
            <w:shd w:val="clear" w:color="auto" w:fill="BFBFBF" w:themeFill="background1" w:themeFillShade="BF"/>
            <w:vAlign w:val="center"/>
          </w:tcPr>
          <w:p w:rsidR="00FF3517" w:rsidRPr="0022459C" w:rsidRDefault="00132131" w:rsidP="00132131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459C">
              <w:rPr>
                <w:b/>
                <w:sz w:val="22"/>
                <w:szCs w:val="22"/>
                <w:lang w:val="sr-Cyrl-RS"/>
              </w:rPr>
              <w:t>Р.Б.</w:t>
            </w:r>
          </w:p>
        </w:tc>
        <w:tc>
          <w:tcPr>
            <w:tcW w:w="1811" w:type="dxa"/>
            <w:shd w:val="clear" w:color="auto" w:fill="BFBFBF" w:themeFill="background1" w:themeFillShade="BF"/>
            <w:vAlign w:val="center"/>
          </w:tcPr>
          <w:p w:rsidR="00FF3517" w:rsidRPr="0022459C" w:rsidRDefault="00FF3517" w:rsidP="00132131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459C">
              <w:rPr>
                <w:b/>
                <w:sz w:val="22"/>
                <w:szCs w:val="22"/>
                <w:lang w:val="sr-Cyrl-RS"/>
              </w:rPr>
              <w:t>Заводни број</w:t>
            </w:r>
          </w:p>
        </w:tc>
        <w:tc>
          <w:tcPr>
            <w:tcW w:w="2226" w:type="dxa"/>
            <w:shd w:val="clear" w:color="auto" w:fill="BFBFBF" w:themeFill="background1" w:themeFillShade="BF"/>
            <w:vAlign w:val="center"/>
          </w:tcPr>
          <w:p w:rsidR="00FF3517" w:rsidRPr="0022459C" w:rsidRDefault="00FF3517" w:rsidP="00132131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459C">
              <w:rPr>
                <w:b/>
                <w:sz w:val="22"/>
                <w:szCs w:val="22"/>
                <w:lang w:val="sr-Cyrl-RS"/>
              </w:rPr>
              <w:t>Подносилац програма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:rsidR="00FF3517" w:rsidRPr="0022459C" w:rsidRDefault="00FF3517" w:rsidP="00132131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459C">
              <w:rPr>
                <w:b/>
                <w:sz w:val="22"/>
                <w:szCs w:val="22"/>
                <w:lang w:val="sr-Cyrl-RS"/>
              </w:rPr>
              <w:t>Назив програма</w:t>
            </w:r>
          </w:p>
        </w:tc>
        <w:tc>
          <w:tcPr>
            <w:tcW w:w="1641" w:type="dxa"/>
            <w:shd w:val="clear" w:color="auto" w:fill="BFBFBF" w:themeFill="background1" w:themeFillShade="BF"/>
            <w:vAlign w:val="center"/>
          </w:tcPr>
          <w:p w:rsidR="00132131" w:rsidRPr="0022459C" w:rsidRDefault="00132131" w:rsidP="00132131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sr-Latn-RS"/>
              </w:rPr>
            </w:pPr>
            <w:r w:rsidRPr="0022459C">
              <w:rPr>
                <w:b/>
                <w:sz w:val="22"/>
                <w:szCs w:val="22"/>
                <w:lang w:val="sr-Cyrl-RS"/>
              </w:rPr>
              <w:t>Предлог износа средстава</w:t>
            </w:r>
          </w:p>
          <w:p w:rsidR="00FF3517" w:rsidRPr="0022459C" w:rsidRDefault="00FF3517" w:rsidP="00132131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459C">
              <w:rPr>
                <w:b/>
                <w:sz w:val="22"/>
                <w:szCs w:val="22"/>
                <w:lang w:val="sr-Cyrl-RS"/>
              </w:rPr>
              <w:t>(у РСД)</w:t>
            </w:r>
          </w:p>
        </w:tc>
      </w:tr>
      <w:tr w:rsidR="00FF3517" w:rsidRPr="0022459C" w:rsidTr="002C6156">
        <w:trPr>
          <w:cantSplit/>
          <w:jc w:val="center"/>
        </w:trPr>
        <w:tc>
          <w:tcPr>
            <w:tcW w:w="9359" w:type="dxa"/>
            <w:gridSpan w:val="5"/>
            <w:shd w:val="clear" w:color="auto" w:fill="C6D9F1" w:themeFill="text2" w:themeFillTint="33"/>
          </w:tcPr>
          <w:p w:rsidR="00DB4B03" w:rsidRPr="0022459C" w:rsidRDefault="004E1ABC" w:rsidP="0071170B">
            <w:pPr>
              <w:pStyle w:val="ListParagraph"/>
              <w:spacing w:before="120" w:after="120"/>
              <w:ind w:left="0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Cyrl-RS"/>
              </w:rPr>
              <w:t>Тем</w:t>
            </w:r>
            <w:proofErr w:type="spellEnd"/>
            <w:r w:rsidR="00E7799F">
              <w:rPr>
                <w:b/>
                <w:sz w:val="22"/>
                <w:szCs w:val="22"/>
                <w:lang w:val="sr-Latn-RS"/>
              </w:rPr>
              <w:t>e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155F5F">
              <w:rPr>
                <w:b/>
                <w:sz w:val="22"/>
                <w:szCs w:val="22"/>
                <w:lang w:val="sr-Cyrl-RS"/>
              </w:rPr>
              <w:t>–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E7799F" w:rsidRPr="003E6D8E">
              <w:rPr>
                <w:b/>
              </w:rPr>
              <w:t xml:space="preserve">1. </w:t>
            </w:r>
            <w:proofErr w:type="spellStart"/>
            <w:r w:rsidR="00E7799F" w:rsidRPr="003E6D8E">
              <w:rPr>
                <w:b/>
              </w:rPr>
              <w:t>Међународна</w:t>
            </w:r>
            <w:proofErr w:type="spellEnd"/>
            <w:r w:rsidR="00E7799F" w:rsidRPr="003E6D8E">
              <w:rPr>
                <w:b/>
              </w:rPr>
              <w:t xml:space="preserve"> </w:t>
            </w:r>
            <w:proofErr w:type="spellStart"/>
            <w:r w:rsidR="00E7799F" w:rsidRPr="003E6D8E">
              <w:rPr>
                <w:b/>
              </w:rPr>
              <w:t>такмичења</w:t>
            </w:r>
            <w:proofErr w:type="spellEnd"/>
            <w:r w:rsidR="00E7799F" w:rsidRPr="003E6D8E">
              <w:rPr>
                <w:b/>
              </w:rPr>
              <w:t xml:space="preserve"> у </w:t>
            </w:r>
            <w:proofErr w:type="spellStart"/>
            <w:r w:rsidR="00E7799F" w:rsidRPr="003E6D8E">
              <w:rPr>
                <w:b/>
              </w:rPr>
              <w:t>областима</w:t>
            </w:r>
            <w:proofErr w:type="spellEnd"/>
            <w:r w:rsidR="00E7799F" w:rsidRPr="003E6D8E">
              <w:rPr>
                <w:b/>
              </w:rPr>
              <w:t xml:space="preserve"> </w:t>
            </w:r>
            <w:proofErr w:type="spellStart"/>
            <w:r w:rsidR="00E7799F" w:rsidRPr="003E6D8E">
              <w:rPr>
                <w:b/>
              </w:rPr>
              <w:t>рачунарства</w:t>
            </w:r>
            <w:proofErr w:type="spellEnd"/>
            <w:r w:rsidR="00E7799F" w:rsidRPr="003E6D8E">
              <w:rPr>
                <w:b/>
              </w:rPr>
              <w:t xml:space="preserve">, </w:t>
            </w:r>
            <w:proofErr w:type="spellStart"/>
            <w:r w:rsidR="00E7799F" w:rsidRPr="003E6D8E">
              <w:rPr>
                <w:b/>
              </w:rPr>
              <w:t>информатике</w:t>
            </w:r>
            <w:proofErr w:type="spellEnd"/>
            <w:r w:rsidR="00E7799F" w:rsidRPr="003E6D8E">
              <w:rPr>
                <w:b/>
              </w:rPr>
              <w:t xml:space="preserve">, </w:t>
            </w:r>
            <w:proofErr w:type="spellStart"/>
            <w:r w:rsidR="00E7799F" w:rsidRPr="003E6D8E">
              <w:rPr>
                <w:b/>
              </w:rPr>
              <w:t>математике</w:t>
            </w:r>
            <w:proofErr w:type="spellEnd"/>
            <w:r w:rsidR="00E7799F" w:rsidRPr="003E6D8E">
              <w:rPr>
                <w:b/>
              </w:rPr>
              <w:t xml:space="preserve"> и </w:t>
            </w:r>
            <w:proofErr w:type="spellStart"/>
            <w:r w:rsidR="00E7799F" w:rsidRPr="003E6D8E">
              <w:rPr>
                <w:b/>
              </w:rPr>
              <w:t>физике</w:t>
            </w:r>
            <w:proofErr w:type="spellEnd"/>
            <w:r w:rsidR="00E7799F" w:rsidRPr="003E6D8E">
              <w:rPr>
                <w:b/>
              </w:rPr>
              <w:t xml:space="preserve"> и 2. </w:t>
            </w:r>
            <w:proofErr w:type="spellStart"/>
            <w:r w:rsidR="00E7799F" w:rsidRPr="003E6D8E">
              <w:rPr>
                <w:b/>
              </w:rPr>
              <w:t>Едукација</w:t>
            </w:r>
            <w:proofErr w:type="spellEnd"/>
            <w:r w:rsidR="00E7799F" w:rsidRPr="003E6D8E">
              <w:rPr>
                <w:b/>
              </w:rPr>
              <w:t xml:space="preserve"> </w:t>
            </w:r>
            <w:proofErr w:type="spellStart"/>
            <w:r w:rsidR="00E7799F" w:rsidRPr="003E6D8E">
              <w:rPr>
                <w:b/>
              </w:rPr>
              <w:t>за</w:t>
            </w:r>
            <w:proofErr w:type="spellEnd"/>
            <w:r w:rsidR="00E7799F" w:rsidRPr="003E6D8E">
              <w:rPr>
                <w:b/>
              </w:rPr>
              <w:t xml:space="preserve"> </w:t>
            </w:r>
            <w:proofErr w:type="spellStart"/>
            <w:r w:rsidR="00E7799F" w:rsidRPr="003E6D8E">
              <w:rPr>
                <w:b/>
              </w:rPr>
              <w:t>децу</w:t>
            </w:r>
            <w:proofErr w:type="spellEnd"/>
            <w:r w:rsidR="00E7799F" w:rsidRPr="003E6D8E">
              <w:rPr>
                <w:b/>
              </w:rPr>
              <w:t xml:space="preserve"> и </w:t>
            </w:r>
            <w:proofErr w:type="spellStart"/>
            <w:r w:rsidR="00E7799F" w:rsidRPr="003E6D8E">
              <w:rPr>
                <w:b/>
              </w:rPr>
              <w:t>родитеље</w:t>
            </w:r>
            <w:proofErr w:type="spellEnd"/>
            <w:r w:rsidR="00E7799F" w:rsidRPr="003E6D8E">
              <w:rPr>
                <w:b/>
              </w:rPr>
              <w:t xml:space="preserve"> о </w:t>
            </w:r>
            <w:proofErr w:type="spellStart"/>
            <w:r w:rsidR="00E7799F" w:rsidRPr="003E6D8E">
              <w:rPr>
                <w:b/>
              </w:rPr>
              <w:t>безбедном</w:t>
            </w:r>
            <w:proofErr w:type="spellEnd"/>
            <w:r w:rsidR="00E7799F" w:rsidRPr="003E6D8E">
              <w:rPr>
                <w:b/>
              </w:rPr>
              <w:t xml:space="preserve"> </w:t>
            </w:r>
            <w:proofErr w:type="spellStart"/>
            <w:r w:rsidR="00E7799F" w:rsidRPr="003E6D8E">
              <w:rPr>
                <w:b/>
              </w:rPr>
              <w:t>коришћењу</w:t>
            </w:r>
            <w:proofErr w:type="spellEnd"/>
            <w:r w:rsidR="00E7799F" w:rsidRPr="003E6D8E">
              <w:rPr>
                <w:b/>
              </w:rPr>
              <w:t xml:space="preserve"> </w:t>
            </w:r>
            <w:proofErr w:type="spellStart"/>
            <w:r w:rsidR="00E7799F" w:rsidRPr="003E6D8E">
              <w:rPr>
                <w:b/>
              </w:rPr>
              <w:t>интернета</w:t>
            </w:r>
            <w:proofErr w:type="spellEnd"/>
            <w:r w:rsidR="00E7799F" w:rsidRPr="003E6D8E">
              <w:rPr>
                <w:b/>
              </w:rPr>
              <w:t xml:space="preserve"> и </w:t>
            </w:r>
            <w:proofErr w:type="spellStart"/>
            <w:r w:rsidR="00E7799F" w:rsidRPr="003E6D8E">
              <w:rPr>
                <w:b/>
              </w:rPr>
              <w:t>савремених</w:t>
            </w:r>
            <w:proofErr w:type="spellEnd"/>
            <w:r w:rsidR="00E7799F" w:rsidRPr="003E6D8E">
              <w:rPr>
                <w:b/>
              </w:rPr>
              <w:t xml:space="preserve"> </w:t>
            </w:r>
            <w:proofErr w:type="spellStart"/>
            <w:r w:rsidR="00E7799F" w:rsidRPr="003E6D8E">
              <w:rPr>
                <w:b/>
              </w:rPr>
              <w:t>технологија</w:t>
            </w:r>
            <w:proofErr w:type="spellEnd"/>
          </w:p>
        </w:tc>
      </w:tr>
      <w:tr w:rsidR="00F47B6B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F47B6B" w:rsidRPr="0022459C" w:rsidRDefault="00F47B6B" w:rsidP="009417ED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1</w:t>
            </w:r>
            <w:r w:rsidRPr="0022459C">
              <w:rPr>
                <w:sz w:val="22"/>
                <w:szCs w:val="22"/>
              </w:rPr>
              <w:t>.</w:t>
            </w:r>
          </w:p>
        </w:tc>
        <w:tc>
          <w:tcPr>
            <w:tcW w:w="1811" w:type="dxa"/>
            <w:vAlign w:val="center"/>
          </w:tcPr>
          <w:p w:rsidR="00F47B6B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t>401-02-1892/2021-12/3</w:t>
            </w:r>
          </w:p>
        </w:tc>
        <w:tc>
          <w:tcPr>
            <w:tcW w:w="2226" w:type="dxa"/>
            <w:vAlign w:val="center"/>
          </w:tcPr>
          <w:p w:rsidR="008A5A02" w:rsidRPr="00AE2D13" w:rsidRDefault="008A5A02" w:rsidP="008A5A02">
            <w:pPr>
              <w:rPr>
                <w:lang w:val="sr-Cyrl-RS"/>
              </w:rPr>
            </w:pPr>
            <w:proofErr w:type="spellStart"/>
            <w:r w:rsidRPr="00AE2D13">
              <w:t>Фондација</w:t>
            </w:r>
            <w:proofErr w:type="spellEnd"/>
            <w:r w:rsidRPr="00AE2D13">
              <w:t xml:space="preserve"> </w:t>
            </w:r>
            <w:proofErr w:type="spellStart"/>
            <w:r w:rsidRPr="00AE2D13">
              <w:t>Тијана</w:t>
            </w:r>
            <w:proofErr w:type="spellEnd"/>
            <w:r w:rsidRPr="00AE2D13">
              <w:t xml:space="preserve"> </w:t>
            </w:r>
            <w:proofErr w:type="spellStart"/>
            <w:r w:rsidRPr="00AE2D13">
              <w:t>Јурић</w:t>
            </w:r>
            <w:proofErr w:type="spellEnd"/>
          </w:p>
          <w:p w:rsidR="00F47B6B" w:rsidRPr="00AE2D13" w:rsidRDefault="00F47B6B" w:rsidP="007C452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785" w:type="dxa"/>
            <w:vAlign w:val="center"/>
          </w:tcPr>
          <w:p w:rsidR="008A5A02" w:rsidRPr="00AE2D13" w:rsidRDefault="008A5A02" w:rsidP="008A5A02">
            <w:pPr>
              <w:rPr>
                <w:lang w:val="sr-Cyrl-RS"/>
              </w:rPr>
            </w:pPr>
            <w:proofErr w:type="spellStart"/>
            <w:r w:rsidRPr="00AE2D13">
              <w:t>Безбедан</w:t>
            </w:r>
            <w:proofErr w:type="spellEnd"/>
            <w:r w:rsidRPr="00AE2D13">
              <w:t xml:space="preserve"> </w:t>
            </w:r>
            <w:proofErr w:type="spellStart"/>
            <w:r w:rsidRPr="00AE2D13">
              <w:t>интернет</w:t>
            </w:r>
            <w:proofErr w:type="spellEnd"/>
            <w:r w:rsidRPr="00AE2D13">
              <w:t xml:space="preserve"> - </w:t>
            </w:r>
            <w:proofErr w:type="spellStart"/>
            <w:r w:rsidRPr="00AE2D13">
              <w:t>безбрижан</w:t>
            </w:r>
            <w:proofErr w:type="spellEnd"/>
            <w:r w:rsidRPr="00AE2D13">
              <w:t xml:space="preserve"> </w:t>
            </w:r>
            <w:proofErr w:type="spellStart"/>
            <w:r w:rsidRPr="00AE2D13">
              <w:t>живот</w:t>
            </w:r>
            <w:proofErr w:type="spellEnd"/>
          </w:p>
          <w:p w:rsidR="00F47B6B" w:rsidRPr="00AE2D13" w:rsidRDefault="00F47B6B" w:rsidP="007C452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41" w:type="dxa"/>
            <w:vAlign w:val="center"/>
          </w:tcPr>
          <w:p w:rsidR="00F47B6B" w:rsidRPr="00AE2D13" w:rsidRDefault="008A5A02" w:rsidP="007C452D">
            <w:pPr>
              <w:pStyle w:val="ListParagraph"/>
              <w:ind w:left="0"/>
              <w:rPr>
                <w:lang w:val="sr-Latn-RS"/>
              </w:rPr>
            </w:pPr>
            <w:r w:rsidRPr="00AE2D13">
              <w:rPr>
                <w:lang w:val="sr-Latn-RS"/>
              </w:rPr>
              <w:t>850.000,00</w:t>
            </w:r>
          </w:p>
        </w:tc>
      </w:tr>
      <w:tr w:rsidR="00F47B6B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F47B6B" w:rsidRPr="0022459C" w:rsidRDefault="00F47B6B" w:rsidP="009417ED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Pr="0022459C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11" w:type="dxa"/>
            <w:vAlign w:val="center"/>
          </w:tcPr>
          <w:p w:rsidR="00F47B6B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t>401-02-1892/2021-12/9</w:t>
            </w:r>
          </w:p>
        </w:tc>
        <w:tc>
          <w:tcPr>
            <w:tcW w:w="2226" w:type="dxa"/>
            <w:vAlign w:val="center"/>
          </w:tcPr>
          <w:p w:rsidR="00F47B6B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Институт за одрживи развој - ЕВЕНТ</w:t>
            </w:r>
          </w:p>
        </w:tc>
        <w:tc>
          <w:tcPr>
            <w:tcW w:w="2785" w:type="dxa"/>
            <w:vAlign w:val="center"/>
          </w:tcPr>
          <w:p w:rsidR="00F47B6B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Оснаживање деце и родитеља за безбедно коришћење интернета</w:t>
            </w:r>
          </w:p>
        </w:tc>
        <w:tc>
          <w:tcPr>
            <w:tcW w:w="1641" w:type="dxa"/>
            <w:vAlign w:val="center"/>
          </w:tcPr>
          <w:p w:rsidR="00F47B6B" w:rsidRPr="00AE2D13" w:rsidRDefault="008A5A02" w:rsidP="007C452D">
            <w:pPr>
              <w:rPr>
                <w:lang w:val="sr-Cyrl-RS"/>
              </w:rPr>
            </w:pPr>
            <w:r w:rsidRPr="00AE2D13">
              <w:rPr>
                <w:lang w:val="sr-Latn-RS"/>
              </w:rPr>
              <w:t>5</w:t>
            </w:r>
            <w:r w:rsidR="00105DD7" w:rsidRPr="00AE2D13">
              <w:rPr>
                <w:lang w:val="sr-Cyrl-RS"/>
              </w:rPr>
              <w:t>00.000,00</w:t>
            </w:r>
          </w:p>
        </w:tc>
      </w:tr>
      <w:tr w:rsidR="00F47B6B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F47B6B" w:rsidRPr="0022459C" w:rsidRDefault="00F47B6B" w:rsidP="009417ED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</w:t>
            </w:r>
            <w:r w:rsidRPr="0022459C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11" w:type="dxa"/>
            <w:vAlign w:val="center"/>
          </w:tcPr>
          <w:p w:rsidR="00F47B6B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t>401-02-1892/2021-12/28</w:t>
            </w:r>
          </w:p>
        </w:tc>
        <w:tc>
          <w:tcPr>
            <w:tcW w:w="2226" w:type="dxa"/>
            <w:vAlign w:val="center"/>
          </w:tcPr>
          <w:p w:rsidR="00F47B6B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Комитет знања Србије</w:t>
            </w:r>
          </w:p>
        </w:tc>
        <w:tc>
          <w:tcPr>
            <w:tcW w:w="2785" w:type="dxa"/>
            <w:vAlign w:val="center"/>
          </w:tcPr>
          <w:p w:rsidR="00F47B6B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proofErr w:type="spellStart"/>
            <w:r w:rsidRPr="00AE2D13">
              <w:rPr>
                <w:lang w:val="sr-Cyrl-RS"/>
              </w:rPr>
              <w:t>Букв@aр</w:t>
            </w:r>
            <w:proofErr w:type="spellEnd"/>
          </w:p>
        </w:tc>
        <w:tc>
          <w:tcPr>
            <w:tcW w:w="1641" w:type="dxa"/>
            <w:vAlign w:val="center"/>
          </w:tcPr>
          <w:p w:rsidR="00F47B6B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Latn-RS"/>
              </w:rPr>
              <w:t>5</w:t>
            </w:r>
            <w:r w:rsidR="000558AE" w:rsidRPr="00AE2D13">
              <w:rPr>
                <w:lang w:val="sr-Cyrl-RS"/>
              </w:rPr>
              <w:t>00.000,00</w:t>
            </w:r>
          </w:p>
        </w:tc>
      </w:tr>
      <w:tr w:rsidR="00F47B6B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F47B6B" w:rsidRPr="0022459C" w:rsidRDefault="00F47B6B" w:rsidP="009417E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2459C">
              <w:rPr>
                <w:sz w:val="22"/>
                <w:szCs w:val="22"/>
              </w:rPr>
              <w:t>.</w:t>
            </w:r>
          </w:p>
        </w:tc>
        <w:tc>
          <w:tcPr>
            <w:tcW w:w="1811" w:type="dxa"/>
            <w:vAlign w:val="center"/>
          </w:tcPr>
          <w:p w:rsidR="00F47B6B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t>401-02-1892/2021-12/30</w:t>
            </w:r>
          </w:p>
        </w:tc>
        <w:tc>
          <w:tcPr>
            <w:tcW w:w="2226" w:type="dxa"/>
            <w:vAlign w:val="center"/>
          </w:tcPr>
          <w:p w:rsidR="00F47B6B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Центар за едукацију и друштвену еманципацију младих ЦЕДЕМ</w:t>
            </w:r>
          </w:p>
        </w:tc>
        <w:tc>
          <w:tcPr>
            <w:tcW w:w="2785" w:type="dxa"/>
            <w:vAlign w:val="center"/>
          </w:tcPr>
          <w:p w:rsidR="00F47B6B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Безбедни на нету - безбедни у свету</w:t>
            </w:r>
          </w:p>
        </w:tc>
        <w:tc>
          <w:tcPr>
            <w:tcW w:w="1641" w:type="dxa"/>
            <w:vAlign w:val="center"/>
          </w:tcPr>
          <w:p w:rsidR="00F47B6B" w:rsidRPr="00AE2D13" w:rsidRDefault="000558AE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5</w:t>
            </w:r>
            <w:r w:rsidR="008A5A02" w:rsidRPr="00AE2D13">
              <w:rPr>
                <w:lang w:val="sr-Latn-RS"/>
              </w:rPr>
              <w:t>0</w:t>
            </w:r>
            <w:r w:rsidRPr="00AE2D13">
              <w:rPr>
                <w:lang w:val="sr-Cyrl-RS"/>
              </w:rPr>
              <w:t>0.000,00</w:t>
            </w:r>
          </w:p>
        </w:tc>
      </w:tr>
      <w:tr w:rsidR="000558AE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0558AE" w:rsidRPr="000558AE" w:rsidRDefault="000558AE" w:rsidP="009417E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11" w:type="dxa"/>
            <w:vAlign w:val="center"/>
          </w:tcPr>
          <w:p w:rsidR="000558AE" w:rsidRPr="00AE2D13" w:rsidRDefault="008A5A02" w:rsidP="007C452D">
            <w:pPr>
              <w:pStyle w:val="ListParagraph"/>
              <w:ind w:left="0"/>
            </w:pPr>
            <w:r w:rsidRPr="00AE2D13">
              <w:t>401-02-1892/2021-12/5</w:t>
            </w:r>
          </w:p>
        </w:tc>
        <w:tc>
          <w:tcPr>
            <w:tcW w:w="2226" w:type="dxa"/>
            <w:vAlign w:val="center"/>
          </w:tcPr>
          <w:p w:rsidR="000558AE" w:rsidRPr="00AE2D13" w:rsidRDefault="008A5A02" w:rsidP="007C452D">
            <w:pPr>
              <w:pStyle w:val="ListParagraph"/>
              <w:ind w:left="0"/>
              <w:rPr>
                <w:lang w:val="sr-Latn-RS"/>
              </w:rPr>
            </w:pPr>
            <w:proofErr w:type="spellStart"/>
            <w:r w:rsidRPr="00AE2D13">
              <w:rPr>
                <w:lang w:val="sr-Latn-RS"/>
              </w:rPr>
              <w:t>Мој</w:t>
            </w:r>
            <w:proofErr w:type="spellEnd"/>
            <w:r w:rsidRPr="00AE2D13">
              <w:rPr>
                <w:lang w:val="sr-Latn-RS"/>
              </w:rPr>
              <w:t xml:space="preserve"> </w:t>
            </w:r>
            <w:proofErr w:type="spellStart"/>
            <w:r w:rsidRPr="00AE2D13">
              <w:rPr>
                <w:lang w:val="sr-Latn-RS"/>
              </w:rPr>
              <w:t>Генијалац</w:t>
            </w:r>
            <w:proofErr w:type="spellEnd"/>
          </w:p>
        </w:tc>
        <w:tc>
          <w:tcPr>
            <w:tcW w:w="2785" w:type="dxa"/>
            <w:vAlign w:val="center"/>
          </w:tcPr>
          <w:p w:rsidR="000558AE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Мој генијалац код</w:t>
            </w:r>
          </w:p>
        </w:tc>
        <w:tc>
          <w:tcPr>
            <w:tcW w:w="1641" w:type="dxa"/>
            <w:vAlign w:val="center"/>
          </w:tcPr>
          <w:p w:rsidR="000558AE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Latn-RS"/>
              </w:rPr>
              <w:t>450</w:t>
            </w:r>
            <w:r w:rsidR="000558AE" w:rsidRPr="00AE2D13">
              <w:rPr>
                <w:lang w:val="sr-Cyrl-RS"/>
              </w:rPr>
              <w:t>.000,00</w:t>
            </w:r>
          </w:p>
        </w:tc>
      </w:tr>
      <w:tr w:rsidR="000558AE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0558AE" w:rsidRPr="000558AE" w:rsidRDefault="000558AE" w:rsidP="009417E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11" w:type="dxa"/>
            <w:vAlign w:val="center"/>
          </w:tcPr>
          <w:p w:rsidR="000558AE" w:rsidRPr="00AE2D13" w:rsidRDefault="008A5A02" w:rsidP="007C452D">
            <w:pPr>
              <w:pStyle w:val="ListParagraph"/>
              <w:ind w:left="0"/>
            </w:pPr>
            <w:r w:rsidRPr="00AE2D13">
              <w:t>401-02-1892/2021-12/22</w:t>
            </w:r>
          </w:p>
        </w:tc>
        <w:tc>
          <w:tcPr>
            <w:tcW w:w="2226" w:type="dxa"/>
            <w:vAlign w:val="center"/>
          </w:tcPr>
          <w:p w:rsidR="000558AE" w:rsidRPr="00AE2D13" w:rsidRDefault="008A5A02" w:rsidP="007C452D">
            <w:pPr>
              <w:pStyle w:val="ListParagraph"/>
              <w:ind w:left="0"/>
              <w:rPr>
                <w:lang w:val="sr-Latn-RS"/>
              </w:rPr>
            </w:pPr>
            <w:proofErr w:type="spellStart"/>
            <w:r w:rsidRPr="00AE2D13">
              <w:rPr>
                <w:lang w:val="sr-Latn-RS"/>
              </w:rPr>
              <w:t>Женска</w:t>
            </w:r>
            <w:proofErr w:type="spellEnd"/>
            <w:r w:rsidRPr="00AE2D13">
              <w:rPr>
                <w:lang w:val="sr-Latn-RS"/>
              </w:rPr>
              <w:t xml:space="preserve"> </w:t>
            </w:r>
            <w:proofErr w:type="spellStart"/>
            <w:r w:rsidRPr="00AE2D13">
              <w:rPr>
                <w:lang w:val="sr-Latn-RS"/>
              </w:rPr>
              <w:t>иницијатива</w:t>
            </w:r>
            <w:proofErr w:type="spellEnd"/>
          </w:p>
        </w:tc>
        <w:tc>
          <w:tcPr>
            <w:tcW w:w="2785" w:type="dxa"/>
            <w:vAlign w:val="center"/>
          </w:tcPr>
          <w:p w:rsidR="000558AE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Безбедно на нету</w:t>
            </w:r>
          </w:p>
        </w:tc>
        <w:tc>
          <w:tcPr>
            <w:tcW w:w="1641" w:type="dxa"/>
            <w:vAlign w:val="center"/>
          </w:tcPr>
          <w:p w:rsidR="000558AE" w:rsidRPr="00AE2D13" w:rsidRDefault="008A5A02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Latn-RS"/>
              </w:rPr>
              <w:t>450</w:t>
            </w:r>
            <w:r w:rsidR="00D332EC" w:rsidRPr="00AE2D13">
              <w:rPr>
                <w:lang w:val="sr-Cyrl-RS"/>
              </w:rPr>
              <w:t>.000,00</w:t>
            </w:r>
          </w:p>
        </w:tc>
      </w:tr>
      <w:tr w:rsidR="000558AE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0558AE" w:rsidRPr="00D332EC" w:rsidRDefault="00D332EC" w:rsidP="009417E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11" w:type="dxa"/>
            <w:vAlign w:val="center"/>
          </w:tcPr>
          <w:p w:rsidR="000558AE" w:rsidRPr="00AE2D13" w:rsidRDefault="009C6DE1" w:rsidP="00D332EC">
            <w:r w:rsidRPr="00AE2D13">
              <w:t xml:space="preserve">401-02-1892/2021-12/34 </w:t>
            </w:r>
          </w:p>
        </w:tc>
        <w:tc>
          <w:tcPr>
            <w:tcW w:w="2226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Latn-RS"/>
              </w:rPr>
            </w:pPr>
            <w:proofErr w:type="spellStart"/>
            <w:r w:rsidRPr="00AE2D13">
              <w:rPr>
                <w:lang w:val="sr-Latn-RS"/>
              </w:rPr>
              <w:t>Удружење</w:t>
            </w:r>
            <w:proofErr w:type="spellEnd"/>
            <w:r w:rsidRPr="00AE2D13">
              <w:rPr>
                <w:lang w:val="sr-Latn-RS"/>
              </w:rPr>
              <w:t xml:space="preserve"> </w:t>
            </w:r>
            <w:proofErr w:type="spellStart"/>
            <w:r w:rsidRPr="00AE2D13">
              <w:rPr>
                <w:lang w:val="sr-Latn-RS"/>
              </w:rPr>
              <w:t>грађана</w:t>
            </w:r>
            <w:proofErr w:type="spellEnd"/>
            <w:r w:rsidRPr="00AE2D13">
              <w:rPr>
                <w:lang w:val="sr-Latn-RS"/>
              </w:rPr>
              <w:t xml:space="preserve"> "</w:t>
            </w:r>
            <w:proofErr w:type="spellStart"/>
            <w:r w:rsidRPr="00AE2D13">
              <w:rPr>
                <w:lang w:val="sr-Latn-RS"/>
              </w:rPr>
              <w:t>Либертас</w:t>
            </w:r>
            <w:proofErr w:type="spellEnd"/>
            <w:r w:rsidRPr="00AE2D13">
              <w:rPr>
                <w:lang w:val="sr-Latn-RS"/>
              </w:rPr>
              <w:t>"</w:t>
            </w:r>
          </w:p>
        </w:tc>
        <w:tc>
          <w:tcPr>
            <w:tcW w:w="2785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Cyrl-RS"/>
              </w:rPr>
            </w:pPr>
            <w:proofErr w:type="spellStart"/>
            <w:r w:rsidRPr="00AE2D13">
              <w:rPr>
                <w:lang w:val="sr-Cyrl-RS"/>
              </w:rPr>
              <w:t>РобоСофт</w:t>
            </w:r>
            <w:proofErr w:type="spellEnd"/>
          </w:p>
        </w:tc>
        <w:tc>
          <w:tcPr>
            <w:tcW w:w="1641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Latn-RS"/>
              </w:rPr>
              <w:t>4</w:t>
            </w:r>
            <w:r w:rsidR="00D332EC" w:rsidRPr="00AE2D13">
              <w:rPr>
                <w:lang w:val="sr-Cyrl-RS"/>
              </w:rPr>
              <w:t>50.000,00</w:t>
            </w:r>
          </w:p>
        </w:tc>
      </w:tr>
      <w:tr w:rsidR="000558AE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0558AE" w:rsidRPr="00D332EC" w:rsidRDefault="00D332EC" w:rsidP="009417E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11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</w:pPr>
            <w:r w:rsidRPr="00AE2D13">
              <w:t>401-02-1892/2021-12/4</w:t>
            </w:r>
          </w:p>
        </w:tc>
        <w:tc>
          <w:tcPr>
            <w:tcW w:w="2226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Latn-RS"/>
              </w:rPr>
            </w:pPr>
            <w:proofErr w:type="spellStart"/>
            <w:r w:rsidRPr="00AE2D13">
              <w:rPr>
                <w:lang w:val="sr-Latn-RS"/>
              </w:rPr>
              <w:t>Удружење</w:t>
            </w:r>
            <w:proofErr w:type="spellEnd"/>
            <w:r w:rsidRPr="00AE2D13">
              <w:rPr>
                <w:lang w:val="sr-Latn-RS"/>
              </w:rPr>
              <w:t xml:space="preserve"> </w:t>
            </w:r>
            <w:proofErr w:type="spellStart"/>
            <w:r w:rsidRPr="00AE2D13">
              <w:rPr>
                <w:lang w:val="sr-Latn-RS"/>
              </w:rPr>
              <w:t>Интеркулт</w:t>
            </w:r>
            <w:proofErr w:type="spellEnd"/>
          </w:p>
        </w:tc>
        <w:tc>
          <w:tcPr>
            <w:tcW w:w="2785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Интернет ново доба</w:t>
            </w:r>
          </w:p>
        </w:tc>
        <w:tc>
          <w:tcPr>
            <w:tcW w:w="1641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Latn-RS"/>
              </w:rPr>
              <w:t>40</w:t>
            </w:r>
            <w:r w:rsidR="00D332EC" w:rsidRPr="00AE2D13">
              <w:rPr>
                <w:lang w:val="sr-Cyrl-RS"/>
              </w:rPr>
              <w:t>0.000,00</w:t>
            </w:r>
          </w:p>
        </w:tc>
      </w:tr>
      <w:tr w:rsidR="000558AE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0558AE" w:rsidRPr="00D332EC" w:rsidRDefault="00D332EC" w:rsidP="009417E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11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</w:pPr>
            <w:r w:rsidRPr="00AE2D13">
              <w:t>401-02-1892/2021-12/12</w:t>
            </w:r>
          </w:p>
        </w:tc>
        <w:tc>
          <w:tcPr>
            <w:tcW w:w="2226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Latn-RS"/>
              </w:rPr>
            </w:pPr>
            <w:proofErr w:type="spellStart"/>
            <w:r w:rsidRPr="00AE2D13">
              <w:rPr>
                <w:lang w:val="sr-Latn-RS"/>
              </w:rPr>
              <w:t>Удружење</w:t>
            </w:r>
            <w:proofErr w:type="spellEnd"/>
            <w:r w:rsidRPr="00AE2D13">
              <w:rPr>
                <w:lang w:val="sr-Latn-RS"/>
              </w:rPr>
              <w:t xml:space="preserve"> </w:t>
            </w:r>
            <w:proofErr w:type="spellStart"/>
            <w:r w:rsidRPr="00AE2D13">
              <w:rPr>
                <w:lang w:val="sr-Latn-RS"/>
              </w:rPr>
              <w:t>Експанзија</w:t>
            </w:r>
            <w:proofErr w:type="spellEnd"/>
          </w:p>
        </w:tc>
        <w:tc>
          <w:tcPr>
            <w:tcW w:w="2785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 xml:space="preserve">Жене </w:t>
            </w:r>
            <w:r w:rsidR="004E3FD2">
              <w:rPr>
                <w:lang w:val="sr-Cyrl-RS"/>
              </w:rPr>
              <w:t>Б</w:t>
            </w:r>
            <w:r w:rsidRPr="00AE2D13">
              <w:rPr>
                <w:lang w:val="sr-Cyrl-RS"/>
              </w:rPr>
              <w:t>родарева безбедно на друштвеним мрежама</w:t>
            </w:r>
          </w:p>
        </w:tc>
        <w:tc>
          <w:tcPr>
            <w:tcW w:w="1641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Latn-RS"/>
              </w:rPr>
              <w:t>350</w:t>
            </w:r>
            <w:r w:rsidR="008D67AB" w:rsidRPr="00AE2D13">
              <w:rPr>
                <w:lang w:val="sr-Cyrl-RS"/>
              </w:rPr>
              <w:t>.000,00</w:t>
            </w:r>
          </w:p>
        </w:tc>
      </w:tr>
      <w:tr w:rsidR="000558AE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0558AE" w:rsidRPr="00D332EC" w:rsidRDefault="00D332EC" w:rsidP="009417E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811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</w:pPr>
            <w:r w:rsidRPr="00AE2D13">
              <w:t>401-02-1892/2021-12/21</w:t>
            </w:r>
          </w:p>
        </w:tc>
        <w:tc>
          <w:tcPr>
            <w:tcW w:w="2226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Latn-RS"/>
              </w:rPr>
            </w:pPr>
            <w:proofErr w:type="spellStart"/>
            <w:r w:rsidRPr="00AE2D13">
              <w:rPr>
                <w:lang w:val="sr-Latn-RS"/>
              </w:rPr>
              <w:t>Савез</w:t>
            </w:r>
            <w:proofErr w:type="spellEnd"/>
            <w:r w:rsidRPr="00AE2D13">
              <w:rPr>
                <w:lang w:val="sr-Latn-RS"/>
              </w:rPr>
              <w:t xml:space="preserve"> </w:t>
            </w:r>
            <w:proofErr w:type="spellStart"/>
            <w:r w:rsidRPr="00AE2D13">
              <w:rPr>
                <w:lang w:val="sr-Latn-RS"/>
              </w:rPr>
              <w:t>слепих</w:t>
            </w:r>
            <w:proofErr w:type="spellEnd"/>
            <w:r w:rsidRPr="00AE2D13">
              <w:rPr>
                <w:lang w:val="sr-Latn-RS"/>
              </w:rPr>
              <w:t xml:space="preserve"> </w:t>
            </w:r>
            <w:proofErr w:type="spellStart"/>
            <w:r w:rsidRPr="00AE2D13">
              <w:rPr>
                <w:lang w:val="sr-Latn-RS"/>
              </w:rPr>
              <w:t>Србије</w:t>
            </w:r>
            <w:proofErr w:type="spellEnd"/>
          </w:p>
        </w:tc>
        <w:tc>
          <w:tcPr>
            <w:tcW w:w="2785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Да ли желиш да знаш?</w:t>
            </w:r>
          </w:p>
        </w:tc>
        <w:tc>
          <w:tcPr>
            <w:tcW w:w="1641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Latn-RS"/>
              </w:rPr>
              <w:t>35</w:t>
            </w:r>
            <w:r w:rsidR="008D67AB" w:rsidRPr="00AE2D13">
              <w:rPr>
                <w:lang w:val="sr-Cyrl-RS"/>
              </w:rPr>
              <w:t>0.000,00</w:t>
            </w:r>
          </w:p>
        </w:tc>
      </w:tr>
      <w:tr w:rsidR="000558AE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0558AE" w:rsidRPr="00D332EC" w:rsidRDefault="00D332EC" w:rsidP="009417E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11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401-02-1892/2021-12/16</w:t>
            </w:r>
          </w:p>
        </w:tc>
        <w:tc>
          <w:tcPr>
            <w:tcW w:w="2226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Latn-RS"/>
              </w:rPr>
            </w:pPr>
            <w:proofErr w:type="spellStart"/>
            <w:r w:rsidRPr="00AE2D13">
              <w:rPr>
                <w:lang w:val="sr-Latn-RS"/>
              </w:rPr>
              <w:t>Удружење</w:t>
            </w:r>
            <w:proofErr w:type="spellEnd"/>
            <w:r w:rsidRPr="00AE2D13">
              <w:rPr>
                <w:lang w:val="sr-Latn-RS"/>
              </w:rPr>
              <w:t xml:space="preserve"> </w:t>
            </w:r>
            <w:proofErr w:type="spellStart"/>
            <w:r w:rsidRPr="00AE2D13">
              <w:rPr>
                <w:lang w:val="sr-Latn-RS"/>
              </w:rPr>
              <w:t>Млади</w:t>
            </w:r>
            <w:proofErr w:type="spellEnd"/>
            <w:r w:rsidRPr="00AE2D13">
              <w:rPr>
                <w:lang w:val="sr-Latn-RS"/>
              </w:rPr>
              <w:t xml:space="preserve"> </w:t>
            </w:r>
            <w:proofErr w:type="spellStart"/>
            <w:r w:rsidRPr="00AE2D13">
              <w:rPr>
                <w:lang w:val="sr-Latn-RS"/>
              </w:rPr>
              <w:t>математичар</w:t>
            </w:r>
            <w:proofErr w:type="spellEnd"/>
          </w:p>
        </w:tc>
        <w:tc>
          <w:tcPr>
            <w:tcW w:w="2785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Мост математике</w:t>
            </w:r>
          </w:p>
        </w:tc>
        <w:tc>
          <w:tcPr>
            <w:tcW w:w="1641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3</w:t>
            </w:r>
            <w:r w:rsidR="008D67AB" w:rsidRPr="00AE2D13">
              <w:rPr>
                <w:lang w:val="sr-Cyrl-RS"/>
              </w:rPr>
              <w:t>00.000,00</w:t>
            </w:r>
          </w:p>
        </w:tc>
      </w:tr>
      <w:tr w:rsidR="000558AE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0558AE" w:rsidRPr="00D332EC" w:rsidRDefault="00D332EC" w:rsidP="009417E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11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</w:pPr>
            <w:r w:rsidRPr="00AE2D13">
              <w:t>401-02-1892/2021-12/26</w:t>
            </w:r>
          </w:p>
        </w:tc>
        <w:tc>
          <w:tcPr>
            <w:tcW w:w="2226" w:type="dxa"/>
            <w:vAlign w:val="center"/>
          </w:tcPr>
          <w:p w:rsidR="000558AE" w:rsidRPr="00AE2D13" w:rsidRDefault="009C6DE1" w:rsidP="007C452D">
            <w:pPr>
              <w:pStyle w:val="ListParagraph"/>
              <w:ind w:left="0"/>
              <w:rPr>
                <w:lang w:val="sr-Latn-RS"/>
              </w:rPr>
            </w:pPr>
            <w:proofErr w:type="spellStart"/>
            <w:r w:rsidRPr="00AE2D13">
              <w:rPr>
                <w:lang w:val="sr-Latn-RS"/>
              </w:rPr>
              <w:t>Информационе</w:t>
            </w:r>
            <w:proofErr w:type="spellEnd"/>
            <w:r w:rsidRPr="00AE2D13">
              <w:rPr>
                <w:lang w:val="sr-Latn-RS"/>
              </w:rPr>
              <w:t xml:space="preserve"> </w:t>
            </w:r>
            <w:proofErr w:type="spellStart"/>
            <w:r w:rsidRPr="00AE2D13">
              <w:rPr>
                <w:lang w:val="sr-Latn-RS"/>
              </w:rPr>
              <w:t>технологије</w:t>
            </w:r>
            <w:proofErr w:type="spellEnd"/>
            <w:r w:rsidRPr="00AE2D13">
              <w:rPr>
                <w:lang w:val="sr-Latn-RS"/>
              </w:rPr>
              <w:t xml:space="preserve"> - </w:t>
            </w:r>
            <w:proofErr w:type="spellStart"/>
            <w:r w:rsidRPr="00AE2D13">
              <w:rPr>
                <w:lang w:val="sr-Latn-RS"/>
              </w:rPr>
              <w:t>удружење</w:t>
            </w:r>
            <w:proofErr w:type="spellEnd"/>
            <w:r w:rsidRPr="00AE2D13">
              <w:rPr>
                <w:lang w:val="sr-Latn-RS"/>
              </w:rPr>
              <w:t xml:space="preserve"> </w:t>
            </w:r>
            <w:proofErr w:type="spellStart"/>
            <w:r w:rsidRPr="00AE2D13">
              <w:rPr>
                <w:lang w:val="sr-Latn-RS"/>
              </w:rPr>
              <w:t>професора</w:t>
            </w:r>
            <w:proofErr w:type="spellEnd"/>
            <w:r w:rsidRPr="00AE2D13">
              <w:rPr>
                <w:lang w:val="sr-Latn-RS"/>
              </w:rPr>
              <w:t xml:space="preserve"> </w:t>
            </w:r>
            <w:proofErr w:type="spellStart"/>
            <w:r w:rsidRPr="00AE2D13">
              <w:rPr>
                <w:lang w:val="sr-Latn-RS"/>
              </w:rPr>
              <w:t>Србије</w:t>
            </w:r>
            <w:proofErr w:type="spellEnd"/>
          </w:p>
        </w:tc>
        <w:tc>
          <w:tcPr>
            <w:tcW w:w="2785" w:type="dxa"/>
            <w:vAlign w:val="center"/>
          </w:tcPr>
          <w:p w:rsidR="000558AE" w:rsidRPr="00AE2D13" w:rsidRDefault="00AE2D13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Дабар- такмичење за школску 2021/2022</w:t>
            </w:r>
          </w:p>
        </w:tc>
        <w:tc>
          <w:tcPr>
            <w:tcW w:w="1641" w:type="dxa"/>
            <w:vAlign w:val="center"/>
          </w:tcPr>
          <w:p w:rsidR="000558AE" w:rsidRPr="00AE2D13" w:rsidRDefault="00AE2D13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3</w:t>
            </w:r>
            <w:r w:rsidR="008D67AB" w:rsidRPr="00AE2D13">
              <w:rPr>
                <w:lang w:val="sr-Cyrl-RS"/>
              </w:rPr>
              <w:t>00.000,00</w:t>
            </w:r>
          </w:p>
        </w:tc>
      </w:tr>
      <w:tr w:rsidR="008D67AB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8D67AB" w:rsidRDefault="008D67AB" w:rsidP="009417E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11" w:type="dxa"/>
            <w:vAlign w:val="center"/>
          </w:tcPr>
          <w:p w:rsidR="008D67AB" w:rsidRPr="00AE2D13" w:rsidRDefault="00AE2D13" w:rsidP="007C452D">
            <w:pPr>
              <w:pStyle w:val="ListParagraph"/>
              <w:ind w:left="0"/>
            </w:pPr>
            <w:r w:rsidRPr="00AE2D13">
              <w:t>401-02-1892/2021-12/23</w:t>
            </w:r>
          </w:p>
        </w:tc>
        <w:tc>
          <w:tcPr>
            <w:tcW w:w="2226" w:type="dxa"/>
            <w:vAlign w:val="center"/>
          </w:tcPr>
          <w:p w:rsidR="008D67AB" w:rsidRPr="00AE2D13" w:rsidRDefault="00AE2D13" w:rsidP="007C452D">
            <w:pPr>
              <w:pStyle w:val="ListParagraph"/>
              <w:ind w:left="0"/>
              <w:rPr>
                <w:lang w:val="sr-Latn-RS"/>
              </w:rPr>
            </w:pPr>
            <w:proofErr w:type="spellStart"/>
            <w:r w:rsidRPr="00AE2D13">
              <w:rPr>
                <w:lang w:val="sr-Latn-RS"/>
              </w:rPr>
              <w:t>Удружење</w:t>
            </w:r>
            <w:proofErr w:type="spellEnd"/>
            <w:r w:rsidRPr="00AE2D13">
              <w:rPr>
                <w:lang w:val="sr-Latn-RS"/>
              </w:rPr>
              <w:t xml:space="preserve"> </w:t>
            </w:r>
            <w:proofErr w:type="spellStart"/>
            <w:r w:rsidRPr="00AE2D13">
              <w:rPr>
                <w:lang w:val="sr-Latn-RS"/>
              </w:rPr>
              <w:t>ЕлектРобот</w:t>
            </w:r>
            <w:proofErr w:type="spellEnd"/>
          </w:p>
        </w:tc>
        <w:tc>
          <w:tcPr>
            <w:tcW w:w="2785" w:type="dxa"/>
            <w:vAlign w:val="center"/>
          </w:tcPr>
          <w:p w:rsidR="008D67AB" w:rsidRPr="00AE2D13" w:rsidRDefault="00AE2D13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Лимски програмери - Европско првенств</w:t>
            </w:r>
            <w:r w:rsidR="00DA3456">
              <w:rPr>
                <w:lang w:val="sr-Cyrl-RS"/>
              </w:rPr>
              <w:t>о</w:t>
            </w:r>
          </w:p>
        </w:tc>
        <w:tc>
          <w:tcPr>
            <w:tcW w:w="1641" w:type="dxa"/>
            <w:vAlign w:val="center"/>
          </w:tcPr>
          <w:p w:rsidR="008D67AB" w:rsidRPr="00AE2D13" w:rsidRDefault="00AE2D13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3</w:t>
            </w:r>
            <w:r w:rsidR="00615F11" w:rsidRPr="00AE2D13">
              <w:rPr>
                <w:lang w:val="sr-Cyrl-RS"/>
              </w:rPr>
              <w:t>00.000,00</w:t>
            </w:r>
          </w:p>
        </w:tc>
      </w:tr>
      <w:tr w:rsidR="008D67AB" w:rsidRPr="0022459C" w:rsidTr="002C6156">
        <w:trPr>
          <w:cantSplit/>
          <w:jc w:val="center"/>
        </w:trPr>
        <w:tc>
          <w:tcPr>
            <w:tcW w:w="896" w:type="dxa"/>
            <w:vAlign w:val="center"/>
          </w:tcPr>
          <w:p w:rsidR="008D67AB" w:rsidRDefault="008D67AB" w:rsidP="009417E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811" w:type="dxa"/>
            <w:vAlign w:val="center"/>
          </w:tcPr>
          <w:p w:rsidR="008D67AB" w:rsidRPr="00AE2D13" w:rsidRDefault="00AE2D13" w:rsidP="007C452D">
            <w:pPr>
              <w:pStyle w:val="ListParagraph"/>
              <w:ind w:left="0"/>
            </w:pPr>
            <w:r w:rsidRPr="00AE2D13">
              <w:t>401-02-1892/2021-12/31</w:t>
            </w:r>
          </w:p>
        </w:tc>
        <w:tc>
          <w:tcPr>
            <w:tcW w:w="2226" w:type="dxa"/>
            <w:vAlign w:val="center"/>
          </w:tcPr>
          <w:p w:rsidR="008D67AB" w:rsidRPr="00AE2D13" w:rsidRDefault="00AE2D13" w:rsidP="007C452D">
            <w:pPr>
              <w:pStyle w:val="ListParagraph"/>
              <w:ind w:left="0"/>
              <w:rPr>
                <w:lang w:val="sr-Latn-RS"/>
              </w:rPr>
            </w:pPr>
            <w:r w:rsidRPr="00AE2D13">
              <w:rPr>
                <w:lang w:val="sr-Cyrl-RS"/>
              </w:rPr>
              <w:t>Друштво математичара Србије</w:t>
            </w:r>
          </w:p>
        </w:tc>
        <w:tc>
          <w:tcPr>
            <w:tcW w:w="2785" w:type="dxa"/>
            <w:vAlign w:val="center"/>
          </w:tcPr>
          <w:p w:rsidR="008D67AB" w:rsidRPr="00AE2D13" w:rsidRDefault="00AE2D13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Онлајн додатна настава за припрему такмичења из програмирања</w:t>
            </w:r>
          </w:p>
        </w:tc>
        <w:tc>
          <w:tcPr>
            <w:tcW w:w="1641" w:type="dxa"/>
            <w:vAlign w:val="center"/>
          </w:tcPr>
          <w:p w:rsidR="008D67AB" w:rsidRPr="00AE2D13" w:rsidRDefault="00AE2D13" w:rsidP="007C452D">
            <w:pPr>
              <w:pStyle w:val="ListParagraph"/>
              <w:ind w:left="0"/>
              <w:rPr>
                <w:lang w:val="sr-Cyrl-RS"/>
              </w:rPr>
            </w:pPr>
            <w:r w:rsidRPr="00AE2D13">
              <w:rPr>
                <w:lang w:val="sr-Cyrl-RS"/>
              </w:rPr>
              <w:t>3</w:t>
            </w:r>
            <w:r w:rsidR="00567A45" w:rsidRPr="00AE2D13">
              <w:rPr>
                <w:lang w:val="sr-Cyrl-RS"/>
              </w:rPr>
              <w:t>00.000,00</w:t>
            </w:r>
          </w:p>
        </w:tc>
      </w:tr>
    </w:tbl>
    <w:p w:rsidR="005D43E6" w:rsidRDefault="00AE2D13" w:rsidP="00AE2D13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ab/>
      </w:r>
    </w:p>
    <w:p w:rsidR="005D43E6" w:rsidRDefault="005D43E6" w:rsidP="00AE2D13">
      <w:pPr>
        <w:pStyle w:val="ListParagraph"/>
        <w:ind w:left="0"/>
        <w:jc w:val="both"/>
        <w:rPr>
          <w:lang w:val="sr-Cyrl-RS"/>
        </w:rPr>
      </w:pPr>
    </w:p>
    <w:p w:rsidR="005D43E6" w:rsidRDefault="005D43E6" w:rsidP="00AE2D13">
      <w:pPr>
        <w:pStyle w:val="ListParagraph"/>
        <w:ind w:left="0"/>
        <w:jc w:val="both"/>
        <w:rPr>
          <w:lang w:val="sr-Cyrl-RS"/>
        </w:rPr>
      </w:pPr>
    </w:p>
    <w:p w:rsidR="00D63778" w:rsidRPr="00E422F9" w:rsidRDefault="00D63778" w:rsidP="00AE2D13">
      <w:pPr>
        <w:pStyle w:val="ListParagraph"/>
        <w:ind w:left="0"/>
        <w:jc w:val="both"/>
        <w:rPr>
          <w:lang w:val="sr-Cyrl-RS"/>
        </w:rPr>
      </w:pPr>
      <w:r w:rsidRPr="0043568F">
        <w:rPr>
          <w:lang w:val="sr-Cyrl-RS"/>
        </w:rPr>
        <w:lastRenderedPageBreak/>
        <w:t xml:space="preserve">Учесници конкурса имају право приговора на прелиминарне резултате конкурса до </w:t>
      </w:r>
      <w:r w:rsidR="002C6156">
        <w:rPr>
          <w:lang w:val="sr-Cyrl-RS"/>
        </w:rPr>
        <w:t>п</w:t>
      </w:r>
      <w:r w:rsidR="00DA3456">
        <w:rPr>
          <w:lang w:val="sr-Cyrl-RS"/>
        </w:rPr>
        <w:t>онедељка</w:t>
      </w:r>
      <w:r w:rsidR="006D487D" w:rsidRPr="00316763">
        <w:rPr>
          <w:lang w:val="sr-Cyrl-RS"/>
        </w:rPr>
        <w:t xml:space="preserve">, </w:t>
      </w:r>
      <w:r w:rsidR="00AE2D13">
        <w:rPr>
          <w:lang w:val="sr-Cyrl-RS"/>
        </w:rPr>
        <w:t>14. јуна</w:t>
      </w:r>
      <w:r w:rsidR="002C6156">
        <w:rPr>
          <w:lang w:val="sr-Cyrl-RS"/>
        </w:rPr>
        <w:t xml:space="preserve"> 2021</w:t>
      </w:r>
      <w:r w:rsidR="006D487D" w:rsidRPr="00E422F9">
        <w:rPr>
          <w:lang w:val="sr-Cyrl-RS"/>
        </w:rPr>
        <w:t>.</w:t>
      </w:r>
      <w:r w:rsidRPr="00E422F9">
        <w:rPr>
          <w:lang w:val="sr-Cyrl-RS"/>
        </w:rPr>
        <w:t xml:space="preserve"> </w:t>
      </w:r>
    </w:p>
    <w:p w:rsidR="006A6677" w:rsidRPr="00E422F9" w:rsidRDefault="006A6677" w:rsidP="00891C1E">
      <w:pPr>
        <w:pStyle w:val="ListParagraph"/>
        <w:ind w:left="0" w:firstLine="709"/>
        <w:jc w:val="both"/>
        <w:rPr>
          <w:sz w:val="23"/>
          <w:szCs w:val="23"/>
          <w:lang w:val="sr-Cyrl-RS"/>
        </w:rPr>
      </w:pPr>
    </w:p>
    <w:p w:rsidR="006A6677" w:rsidRPr="00AE2D13" w:rsidRDefault="006A6677" w:rsidP="00891C1E">
      <w:pPr>
        <w:ind w:firstLine="708"/>
        <w:jc w:val="both"/>
        <w:rPr>
          <w:b/>
        </w:rPr>
      </w:pPr>
      <w:r w:rsidRPr="001858C9">
        <w:rPr>
          <w:lang w:val="sr-Cyrl-RS"/>
        </w:rPr>
        <w:t>Приговор се подноси на писарницу</w:t>
      </w:r>
      <w:r w:rsidR="00DA3456">
        <w:rPr>
          <w:lang w:val="sr-Cyrl-RS"/>
        </w:rPr>
        <w:t xml:space="preserve"> (лично или поштом)</w:t>
      </w:r>
      <w:bookmarkStart w:id="0" w:name="_GoBack"/>
      <w:bookmarkEnd w:id="0"/>
      <w:r w:rsidRPr="001858C9">
        <w:rPr>
          <w:lang w:val="sr-Cyrl-RS"/>
        </w:rPr>
        <w:t xml:space="preserve"> Министарства трговине, туризма и телекомуникација, Сектор за информационо друштво</w:t>
      </w:r>
      <w:r w:rsidR="0080134D">
        <w:rPr>
          <w:lang w:val="sr-Cyrl-RS"/>
        </w:rPr>
        <w:t xml:space="preserve"> и информациону безбедност</w:t>
      </w:r>
      <w:r w:rsidRPr="001858C9">
        <w:rPr>
          <w:lang w:val="sr-Cyrl-RS"/>
        </w:rPr>
        <w:t xml:space="preserve">, Немањина 22-26, 11000 Београд. Приговор мора да буде оверен печатом организације и потписан од стране овлашћеног лица организације. На допису је потребно означити: „Приговор на прелиминарне резултате Јавног конкурса за доделу средстава из програма у области развоја информационог друштва </w:t>
      </w:r>
      <w:r w:rsidR="002C6156">
        <w:rPr>
          <w:lang w:val="sr-Cyrl-RS"/>
        </w:rPr>
        <w:t>2021</w:t>
      </w:r>
      <w:r w:rsidRPr="001858C9">
        <w:rPr>
          <w:lang w:val="sr-Cyrl-RS"/>
        </w:rPr>
        <w:t>. године</w:t>
      </w:r>
      <w:r w:rsidR="002C6156">
        <w:rPr>
          <w:lang w:val="sr-Cyrl-RS"/>
        </w:rPr>
        <w:t xml:space="preserve"> –</w:t>
      </w:r>
      <w:r w:rsidR="002C6156" w:rsidRPr="002C6156">
        <w:rPr>
          <w:b/>
        </w:rPr>
        <w:t xml:space="preserve"> </w:t>
      </w:r>
      <w:r w:rsidR="002C6156">
        <w:rPr>
          <w:b/>
          <w:lang w:val="sr-Cyrl-RS"/>
        </w:rPr>
        <w:t>тема:</w:t>
      </w:r>
      <w:r w:rsidR="00AE2D13">
        <w:rPr>
          <w:b/>
          <w:lang w:val="sr-Cyrl-RS"/>
        </w:rPr>
        <w:t xml:space="preserve"> 1</w:t>
      </w:r>
      <w:r w:rsidR="00AE2D13" w:rsidRPr="00AE2D13">
        <w:rPr>
          <w:b/>
        </w:rPr>
        <w:t xml:space="preserve">. </w:t>
      </w:r>
      <w:proofErr w:type="spellStart"/>
      <w:r w:rsidR="00AE2D13" w:rsidRPr="00AE2D13">
        <w:rPr>
          <w:b/>
        </w:rPr>
        <w:t>Међународна</w:t>
      </w:r>
      <w:proofErr w:type="spellEnd"/>
      <w:r w:rsidR="00AE2D13" w:rsidRPr="00AE2D13">
        <w:rPr>
          <w:b/>
        </w:rPr>
        <w:t xml:space="preserve"> </w:t>
      </w:r>
      <w:proofErr w:type="spellStart"/>
      <w:r w:rsidR="00AE2D13" w:rsidRPr="00AE2D13">
        <w:rPr>
          <w:b/>
        </w:rPr>
        <w:t>такмичења</w:t>
      </w:r>
      <w:proofErr w:type="spellEnd"/>
      <w:r w:rsidR="00AE2D13" w:rsidRPr="00AE2D13">
        <w:rPr>
          <w:b/>
        </w:rPr>
        <w:t xml:space="preserve"> у </w:t>
      </w:r>
      <w:proofErr w:type="spellStart"/>
      <w:r w:rsidR="00AE2D13" w:rsidRPr="00AE2D13">
        <w:rPr>
          <w:b/>
        </w:rPr>
        <w:t>областима</w:t>
      </w:r>
      <w:proofErr w:type="spellEnd"/>
      <w:r w:rsidR="00AE2D13" w:rsidRPr="00AE2D13">
        <w:rPr>
          <w:b/>
        </w:rPr>
        <w:t xml:space="preserve"> </w:t>
      </w:r>
      <w:proofErr w:type="spellStart"/>
      <w:r w:rsidR="00AE2D13" w:rsidRPr="00AE2D13">
        <w:rPr>
          <w:b/>
        </w:rPr>
        <w:t>рачунарства</w:t>
      </w:r>
      <w:proofErr w:type="spellEnd"/>
      <w:r w:rsidR="00AE2D13" w:rsidRPr="00AE2D13">
        <w:rPr>
          <w:b/>
        </w:rPr>
        <w:t xml:space="preserve">, </w:t>
      </w:r>
      <w:proofErr w:type="spellStart"/>
      <w:r w:rsidR="00AE2D13" w:rsidRPr="00AE2D13">
        <w:rPr>
          <w:b/>
        </w:rPr>
        <w:t>информатике</w:t>
      </w:r>
      <w:proofErr w:type="spellEnd"/>
      <w:r w:rsidR="00AE2D13" w:rsidRPr="00AE2D13">
        <w:rPr>
          <w:b/>
        </w:rPr>
        <w:t xml:space="preserve">, </w:t>
      </w:r>
      <w:proofErr w:type="spellStart"/>
      <w:r w:rsidR="00AE2D13" w:rsidRPr="00AE2D13">
        <w:rPr>
          <w:b/>
        </w:rPr>
        <w:t>математике</w:t>
      </w:r>
      <w:proofErr w:type="spellEnd"/>
      <w:r w:rsidR="00AE2D13" w:rsidRPr="00AE2D13">
        <w:rPr>
          <w:b/>
        </w:rPr>
        <w:t xml:space="preserve"> и </w:t>
      </w:r>
      <w:proofErr w:type="spellStart"/>
      <w:r w:rsidR="00AE2D13" w:rsidRPr="00AE2D13">
        <w:rPr>
          <w:b/>
        </w:rPr>
        <w:t>физике</w:t>
      </w:r>
      <w:proofErr w:type="spellEnd"/>
      <w:r w:rsidR="00AE2D13" w:rsidRPr="00AE2D13">
        <w:rPr>
          <w:b/>
        </w:rPr>
        <w:t xml:space="preserve"> и 2. </w:t>
      </w:r>
      <w:proofErr w:type="spellStart"/>
      <w:r w:rsidR="00AE2D13" w:rsidRPr="00AE2D13">
        <w:rPr>
          <w:b/>
        </w:rPr>
        <w:t>Едукација</w:t>
      </w:r>
      <w:proofErr w:type="spellEnd"/>
      <w:r w:rsidR="00AE2D13" w:rsidRPr="00AE2D13">
        <w:rPr>
          <w:b/>
        </w:rPr>
        <w:t xml:space="preserve"> </w:t>
      </w:r>
      <w:proofErr w:type="spellStart"/>
      <w:r w:rsidR="00AE2D13" w:rsidRPr="00AE2D13">
        <w:rPr>
          <w:b/>
        </w:rPr>
        <w:t>за</w:t>
      </w:r>
      <w:proofErr w:type="spellEnd"/>
      <w:r w:rsidR="00AE2D13" w:rsidRPr="00AE2D13">
        <w:rPr>
          <w:b/>
        </w:rPr>
        <w:t xml:space="preserve"> </w:t>
      </w:r>
      <w:proofErr w:type="spellStart"/>
      <w:r w:rsidR="00AE2D13" w:rsidRPr="00AE2D13">
        <w:rPr>
          <w:b/>
        </w:rPr>
        <w:t>децу</w:t>
      </w:r>
      <w:proofErr w:type="spellEnd"/>
      <w:r w:rsidR="00AE2D13" w:rsidRPr="00AE2D13">
        <w:rPr>
          <w:b/>
        </w:rPr>
        <w:t xml:space="preserve"> и </w:t>
      </w:r>
      <w:proofErr w:type="spellStart"/>
      <w:r w:rsidR="00AE2D13" w:rsidRPr="00AE2D13">
        <w:rPr>
          <w:b/>
        </w:rPr>
        <w:t>родитеље</w:t>
      </w:r>
      <w:proofErr w:type="spellEnd"/>
      <w:r w:rsidR="00AE2D13" w:rsidRPr="00AE2D13">
        <w:rPr>
          <w:b/>
        </w:rPr>
        <w:t xml:space="preserve"> о </w:t>
      </w:r>
      <w:proofErr w:type="spellStart"/>
      <w:r w:rsidR="00AE2D13" w:rsidRPr="00AE2D13">
        <w:rPr>
          <w:b/>
        </w:rPr>
        <w:t>безбедном</w:t>
      </w:r>
      <w:proofErr w:type="spellEnd"/>
      <w:r w:rsidR="00AE2D13" w:rsidRPr="00AE2D13">
        <w:rPr>
          <w:b/>
        </w:rPr>
        <w:t xml:space="preserve"> </w:t>
      </w:r>
      <w:proofErr w:type="spellStart"/>
      <w:r w:rsidR="00AE2D13" w:rsidRPr="00AE2D13">
        <w:rPr>
          <w:b/>
        </w:rPr>
        <w:t>коришћењу</w:t>
      </w:r>
      <w:proofErr w:type="spellEnd"/>
      <w:r w:rsidR="00AE2D13" w:rsidRPr="00AE2D13">
        <w:rPr>
          <w:b/>
        </w:rPr>
        <w:t xml:space="preserve"> </w:t>
      </w:r>
      <w:proofErr w:type="spellStart"/>
      <w:r w:rsidR="00AE2D13" w:rsidRPr="00AE2D13">
        <w:rPr>
          <w:b/>
        </w:rPr>
        <w:t>интернета</w:t>
      </w:r>
      <w:proofErr w:type="spellEnd"/>
      <w:r w:rsidR="00AE2D13" w:rsidRPr="00AE2D13">
        <w:rPr>
          <w:b/>
        </w:rPr>
        <w:t xml:space="preserve"> и </w:t>
      </w:r>
      <w:proofErr w:type="spellStart"/>
      <w:r w:rsidR="00AE2D13" w:rsidRPr="00AE2D13">
        <w:rPr>
          <w:b/>
        </w:rPr>
        <w:t>савремених</w:t>
      </w:r>
      <w:proofErr w:type="spellEnd"/>
      <w:r w:rsidR="00AE2D13" w:rsidRPr="00AE2D13">
        <w:rPr>
          <w:b/>
        </w:rPr>
        <w:t xml:space="preserve"> </w:t>
      </w:r>
      <w:proofErr w:type="spellStart"/>
      <w:r w:rsidR="00AE2D13" w:rsidRPr="00AE2D13">
        <w:rPr>
          <w:b/>
        </w:rPr>
        <w:t>технологија</w:t>
      </w:r>
      <w:proofErr w:type="spellEnd"/>
    </w:p>
    <w:p w:rsidR="006A6677" w:rsidRPr="00A21AD2" w:rsidRDefault="006A6677" w:rsidP="00891C1E">
      <w:pPr>
        <w:pStyle w:val="ListParagraph"/>
        <w:ind w:left="0" w:firstLine="709"/>
        <w:jc w:val="both"/>
        <w:rPr>
          <w:highlight w:val="yellow"/>
          <w:lang w:val="sr-Cyrl-RS"/>
        </w:rPr>
      </w:pPr>
    </w:p>
    <w:p w:rsidR="00BC3042" w:rsidRPr="002C6156" w:rsidRDefault="006A6677" w:rsidP="00891C1E">
      <w:pPr>
        <w:pStyle w:val="ListParagraph"/>
        <w:ind w:left="0" w:firstLine="709"/>
        <w:jc w:val="both"/>
        <w:rPr>
          <w:lang w:val="sr-Cyrl-RS"/>
        </w:rPr>
      </w:pPr>
      <w:r w:rsidRPr="001858C9">
        <w:rPr>
          <w:lang w:val="sr-Cyrl-RS"/>
        </w:rPr>
        <w:t>Приговори који пристигну Министарству по истеку наведеног рока сматраће се неблаговременим и неће се узети у разматрање.</w:t>
      </w:r>
    </w:p>
    <w:sectPr w:rsidR="00BC3042" w:rsidRPr="002C6156" w:rsidSect="00AB19CD">
      <w:pgSz w:w="11906" w:h="16838" w:code="9"/>
      <w:pgMar w:top="1418" w:right="1361" w:bottom="1134" w:left="136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6377"/>
    <w:multiLevelType w:val="hybridMultilevel"/>
    <w:tmpl w:val="22C6474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58B06ED"/>
    <w:multiLevelType w:val="hybridMultilevel"/>
    <w:tmpl w:val="74ECDC86"/>
    <w:lvl w:ilvl="0" w:tplc="0409000F">
      <w:start w:val="1"/>
      <w:numFmt w:val="decimal"/>
      <w:lvlText w:val="%1.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2CD40FBC"/>
    <w:multiLevelType w:val="hybridMultilevel"/>
    <w:tmpl w:val="959CE848"/>
    <w:lvl w:ilvl="0" w:tplc="0409000F">
      <w:start w:val="1"/>
      <w:numFmt w:val="decimal"/>
      <w:lvlText w:val="%1.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3C17049B"/>
    <w:multiLevelType w:val="hybridMultilevel"/>
    <w:tmpl w:val="BBCAE99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01D5646"/>
    <w:multiLevelType w:val="hybridMultilevel"/>
    <w:tmpl w:val="29AC18BE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5A3514B"/>
    <w:multiLevelType w:val="hybridMultilevel"/>
    <w:tmpl w:val="D038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42B7"/>
    <w:multiLevelType w:val="hybridMultilevel"/>
    <w:tmpl w:val="545CE9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712659"/>
    <w:multiLevelType w:val="hybridMultilevel"/>
    <w:tmpl w:val="BE368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C03BF"/>
    <w:multiLevelType w:val="hybridMultilevel"/>
    <w:tmpl w:val="8408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577CD"/>
    <w:multiLevelType w:val="hybridMultilevel"/>
    <w:tmpl w:val="8D02EEF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C4B4A65"/>
    <w:multiLevelType w:val="hybridMultilevel"/>
    <w:tmpl w:val="1C74CD8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938B8"/>
    <w:multiLevelType w:val="hybridMultilevel"/>
    <w:tmpl w:val="6F1ADC4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E4C87"/>
    <w:multiLevelType w:val="hybridMultilevel"/>
    <w:tmpl w:val="394C7F9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41"/>
    <w:rsid w:val="000066C5"/>
    <w:rsid w:val="000078AF"/>
    <w:rsid w:val="00011227"/>
    <w:rsid w:val="00027A05"/>
    <w:rsid w:val="00045F0B"/>
    <w:rsid w:val="000558AE"/>
    <w:rsid w:val="00064A36"/>
    <w:rsid w:val="000B725B"/>
    <w:rsid w:val="000C0C2C"/>
    <w:rsid w:val="000C2418"/>
    <w:rsid w:val="000C39E5"/>
    <w:rsid w:val="000E5BCA"/>
    <w:rsid w:val="00100FBD"/>
    <w:rsid w:val="0010585C"/>
    <w:rsid w:val="00105DD7"/>
    <w:rsid w:val="0011196B"/>
    <w:rsid w:val="00114D9F"/>
    <w:rsid w:val="00123079"/>
    <w:rsid w:val="00132131"/>
    <w:rsid w:val="001340E9"/>
    <w:rsid w:val="00155F5F"/>
    <w:rsid w:val="001729D9"/>
    <w:rsid w:val="001858C9"/>
    <w:rsid w:val="001A56C8"/>
    <w:rsid w:val="001A7D1C"/>
    <w:rsid w:val="001B0F71"/>
    <w:rsid w:val="001B18EC"/>
    <w:rsid w:val="001B1D22"/>
    <w:rsid w:val="001C4349"/>
    <w:rsid w:val="001C6CFC"/>
    <w:rsid w:val="001C789C"/>
    <w:rsid w:val="001D1E93"/>
    <w:rsid w:val="001F202C"/>
    <w:rsid w:val="001F2322"/>
    <w:rsid w:val="0021163E"/>
    <w:rsid w:val="0022010C"/>
    <w:rsid w:val="0022151B"/>
    <w:rsid w:val="0022459C"/>
    <w:rsid w:val="0023677B"/>
    <w:rsid w:val="002402ED"/>
    <w:rsid w:val="00265A37"/>
    <w:rsid w:val="00273344"/>
    <w:rsid w:val="00273B8E"/>
    <w:rsid w:val="00297BF7"/>
    <w:rsid w:val="002A3699"/>
    <w:rsid w:val="002C6156"/>
    <w:rsid w:val="00306F5F"/>
    <w:rsid w:val="00316763"/>
    <w:rsid w:val="00322074"/>
    <w:rsid w:val="00323875"/>
    <w:rsid w:val="003352F6"/>
    <w:rsid w:val="00342E16"/>
    <w:rsid w:val="00346010"/>
    <w:rsid w:val="00347902"/>
    <w:rsid w:val="00351D35"/>
    <w:rsid w:val="003810F9"/>
    <w:rsid w:val="00391A0A"/>
    <w:rsid w:val="00391D80"/>
    <w:rsid w:val="003C20DA"/>
    <w:rsid w:val="003D12D8"/>
    <w:rsid w:val="003D2277"/>
    <w:rsid w:val="003D2B73"/>
    <w:rsid w:val="003E6D8E"/>
    <w:rsid w:val="003F6BDC"/>
    <w:rsid w:val="0043568F"/>
    <w:rsid w:val="0046670C"/>
    <w:rsid w:val="0047104E"/>
    <w:rsid w:val="00472A2B"/>
    <w:rsid w:val="004A2E76"/>
    <w:rsid w:val="004A6009"/>
    <w:rsid w:val="004C3E41"/>
    <w:rsid w:val="004C47F7"/>
    <w:rsid w:val="004C5DE5"/>
    <w:rsid w:val="004E137D"/>
    <w:rsid w:val="004E1ABC"/>
    <w:rsid w:val="004E3FD2"/>
    <w:rsid w:val="004F035D"/>
    <w:rsid w:val="004F298A"/>
    <w:rsid w:val="00507D82"/>
    <w:rsid w:val="005323D0"/>
    <w:rsid w:val="00540544"/>
    <w:rsid w:val="00545907"/>
    <w:rsid w:val="00553C68"/>
    <w:rsid w:val="00566BCF"/>
    <w:rsid w:val="00567A45"/>
    <w:rsid w:val="00573E27"/>
    <w:rsid w:val="00593E92"/>
    <w:rsid w:val="00597509"/>
    <w:rsid w:val="005B78A3"/>
    <w:rsid w:val="005C302B"/>
    <w:rsid w:val="005D43E6"/>
    <w:rsid w:val="00605121"/>
    <w:rsid w:val="00613E63"/>
    <w:rsid w:val="00615F11"/>
    <w:rsid w:val="00635CD1"/>
    <w:rsid w:val="006416B6"/>
    <w:rsid w:val="00645D91"/>
    <w:rsid w:val="00647B63"/>
    <w:rsid w:val="006667B7"/>
    <w:rsid w:val="006A6677"/>
    <w:rsid w:val="006A7E1A"/>
    <w:rsid w:val="006B0B05"/>
    <w:rsid w:val="006B1D96"/>
    <w:rsid w:val="006B3F6C"/>
    <w:rsid w:val="006B63C7"/>
    <w:rsid w:val="006C5E55"/>
    <w:rsid w:val="006D487D"/>
    <w:rsid w:val="006E2089"/>
    <w:rsid w:val="007063FD"/>
    <w:rsid w:val="0071170B"/>
    <w:rsid w:val="00730EF2"/>
    <w:rsid w:val="00731FD7"/>
    <w:rsid w:val="007355AE"/>
    <w:rsid w:val="00741086"/>
    <w:rsid w:val="00742C5D"/>
    <w:rsid w:val="00744960"/>
    <w:rsid w:val="00750D86"/>
    <w:rsid w:val="007605F1"/>
    <w:rsid w:val="007A14E0"/>
    <w:rsid w:val="007A5692"/>
    <w:rsid w:val="007B475F"/>
    <w:rsid w:val="007B697F"/>
    <w:rsid w:val="007C452D"/>
    <w:rsid w:val="007D5883"/>
    <w:rsid w:val="0080134D"/>
    <w:rsid w:val="008177C0"/>
    <w:rsid w:val="00884C1C"/>
    <w:rsid w:val="00891C1E"/>
    <w:rsid w:val="008931C8"/>
    <w:rsid w:val="008A5A02"/>
    <w:rsid w:val="008B4F79"/>
    <w:rsid w:val="008B7B65"/>
    <w:rsid w:val="008D67AB"/>
    <w:rsid w:val="009073A4"/>
    <w:rsid w:val="009076FC"/>
    <w:rsid w:val="00925E16"/>
    <w:rsid w:val="00932143"/>
    <w:rsid w:val="0093461E"/>
    <w:rsid w:val="009417ED"/>
    <w:rsid w:val="00945A0B"/>
    <w:rsid w:val="00953C36"/>
    <w:rsid w:val="00984828"/>
    <w:rsid w:val="00991B55"/>
    <w:rsid w:val="009A6D29"/>
    <w:rsid w:val="009C6DE1"/>
    <w:rsid w:val="009E0D3A"/>
    <w:rsid w:val="009E41D6"/>
    <w:rsid w:val="009E4B36"/>
    <w:rsid w:val="009F3FE0"/>
    <w:rsid w:val="00A127FD"/>
    <w:rsid w:val="00A21AD2"/>
    <w:rsid w:val="00A435E0"/>
    <w:rsid w:val="00A43E81"/>
    <w:rsid w:val="00A5241B"/>
    <w:rsid w:val="00A62FD8"/>
    <w:rsid w:val="00A970B6"/>
    <w:rsid w:val="00AA5B5E"/>
    <w:rsid w:val="00AB19CD"/>
    <w:rsid w:val="00AE2D13"/>
    <w:rsid w:val="00AE41D0"/>
    <w:rsid w:val="00B209FD"/>
    <w:rsid w:val="00B23863"/>
    <w:rsid w:val="00B360D7"/>
    <w:rsid w:val="00B4567C"/>
    <w:rsid w:val="00B47FA6"/>
    <w:rsid w:val="00B5014C"/>
    <w:rsid w:val="00B6160F"/>
    <w:rsid w:val="00B635D6"/>
    <w:rsid w:val="00B92F81"/>
    <w:rsid w:val="00BB661B"/>
    <w:rsid w:val="00BC2D4D"/>
    <w:rsid w:val="00BC3042"/>
    <w:rsid w:val="00BD222F"/>
    <w:rsid w:val="00BD4A4C"/>
    <w:rsid w:val="00BF2647"/>
    <w:rsid w:val="00BF5C39"/>
    <w:rsid w:val="00C027DF"/>
    <w:rsid w:val="00C03799"/>
    <w:rsid w:val="00C313FE"/>
    <w:rsid w:val="00C4436D"/>
    <w:rsid w:val="00C51F63"/>
    <w:rsid w:val="00C62CE3"/>
    <w:rsid w:val="00C76341"/>
    <w:rsid w:val="00CA7B2A"/>
    <w:rsid w:val="00CB3BDB"/>
    <w:rsid w:val="00CB5525"/>
    <w:rsid w:val="00CC27BA"/>
    <w:rsid w:val="00CC2DD5"/>
    <w:rsid w:val="00CE3392"/>
    <w:rsid w:val="00CE58C6"/>
    <w:rsid w:val="00CF1B01"/>
    <w:rsid w:val="00D1524E"/>
    <w:rsid w:val="00D332EC"/>
    <w:rsid w:val="00D63778"/>
    <w:rsid w:val="00DA3456"/>
    <w:rsid w:val="00DB3FAE"/>
    <w:rsid w:val="00DB4B03"/>
    <w:rsid w:val="00DD69C3"/>
    <w:rsid w:val="00DE0FFF"/>
    <w:rsid w:val="00DF4E37"/>
    <w:rsid w:val="00DF5DEF"/>
    <w:rsid w:val="00DF70E4"/>
    <w:rsid w:val="00E00669"/>
    <w:rsid w:val="00E1087F"/>
    <w:rsid w:val="00E22FA9"/>
    <w:rsid w:val="00E422F9"/>
    <w:rsid w:val="00E44A64"/>
    <w:rsid w:val="00E4578C"/>
    <w:rsid w:val="00E5195A"/>
    <w:rsid w:val="00E72703"/>
    <w:rsid w:val="00E7799F"/>
    <w:rsid w:val="00EA07E3"/>
    <w:rsid w:val="00ED0E9F"/>
    <w:rsid w:val="00ED1BAB"/>
    <w:rsid w:val="00EE7BE3"/>
    <w:rsid w:val="00F14D01"/>
    <w:rsid w:val="00F15421"/>
    <w:rsid w:val="00F209E1"/>
    <w:rsid w:val="00F47B6B"/>
    <w:rsid w:val="00F5154D"/>
    <w:rsid w:val="00F53116"/>
    <w:rsid w:val="00F6508C"/>
    <w:rsid w:val="00F71D18"/>
    <w:rsid w:val="00F869B6"/>
    <w:rsid w:val="00FA132E"/>
    <w:rsid w:val="00FA1C55"/>
    <w:rsid w:val="00FC4816"/>
    <w:rsid w:val="00FC5C1A"/>
    <w:rsid w:val="00FC76A0"/>
    <w:rsid w:val="00FF2CA9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998C"/>
  <w15:docId w15:val="{885F3627-EDED-4ED0-BCA2-0F00FCC6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61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41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566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27DF"/>
    <w:pPr>
      <w:ind w:left="720"/>
      <w:contextualSpacing/>
    </w:pPr>
  </w:style>
  <w:style w:type="table" w:styleId="TableGrid">
    <w:name w:val="Table Grid"/>
    <w:basedOn w:val="TableNormal"/>
    <w:uiPriority w:val="59"/>
    <w:rsid w:val="00F6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AD2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AD2"/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02F6-03B6-4092-AF1D-FC220C78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Jankovic</dc:creator>
  <cp:lastModifiedBy>Emina Bekovic</cp:lastModifiedBy>
  <cp:revision>2</cp:revision>
  <cp:lastPrinted>2021-03-26T06:33:00Z</cp:lastPrinted>
  <dcterms:created xsi:type="dcterms:W3CDTF">2021-06-07T13:26:00Z</dcterms:created>
  <dcterms:modified xsi:type="dcterms:W3CDTF">2021-06-07T13:26:00Z</dcterms:modified>
</cp:coreProperties>
</file>